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74BE" w:rsidRPr="00667926" w:rsidRDefault="001874F5" w:rsidP="00667926">
      <w:pPr>
        <w:jc w:val="center"/>
        <w:rPr>
          <w:b/>
          <w:sz w:val="44"/>
          <w:szCs w:val="44"/>
        </w:rPr>
      </w:pPr>
      <w:r w:rsidRPr="00667926">
        <w:rPr>
          <w:rFonts w:hint="eastAsia"/>
          <w:b/>
          <w:sz w:val="44"/>
          <w:szCs w:val="44"/>
        </w:rPr>
        <w:t>审计</w:t>
      </w:r>
      <w:r w:rsidRPr="00667926">
        <w:rPr>
          <w:b/>
          <w:sz w:val="44"/>
          <w:szCs w:val="44"/>
        </w:rPr>
        <w:t>案例分析期末复习</w:t>
      </w:r>
    </w:p>
    <w:p w:rsidR="001874F5" w:rsidRPr="00667926" w:rsidRDefault="001874F5">
      <w:pPr>
        <w:rPr>
          <w:rFonts w:ascii="仿宋" w:eastAsia="仿宋" w:hAnsi="仿宋"/>
          <w:b/>
          <w:sz w:val="32"/>
          <w:szCs w:val="32"/>
        </w:rPr>
      </w:pPr>
      <w:r w:rsidRPr="00667926">
        <w:rPr>
          <w:rFonts w:ascii="仿宋" w:eastAsia="仿宋" w:hAnsi="仿宋" w:hint="eastAsia"/>
          <w:b/>
          <w:sz w:val="32"/>
          <w:szCs w:val="32"/>
        </w:rPr>
        <w:t>一</w:t>
      </w:r>
      <w:r w:rsidRPr="00667926">
        <w:rPr>
          <w:rFonts w:ascii="仿宋" w:eastAsia="仿宋" w:hAnsi="仿宋"/>
          <w:b/>
          <w:sz w:val="32"/>
          <w:szCs w:val="32"/>
        </w:rPr>
        <w:t>、考试题型介绍</w:t>
      </w:r>
    </w:p>
    <w:p w:rsidR="001874F5" w:rsidRPr="00667926" w:rsidRDefault="001874F5">
      <w:pPr>
        <w:rPr>
          <w:rFonts w:ascii="仿宋" w:eastAsia="仿宋" w:hAnsi="仿宋"/>
          <w:sz w:val="28"/>
          <w:szCs w:val="28"/>
        </w:rPr>
      </w:pPr>
      <w:r w:rsidRPr="00667926">
        <w:rPr>
          <w:rFonts w:ascii="仿宋" w:eastAsia="仿宋" w:hAnsi="仿宋"/>
          <w:sz w:val="28"/>
          <w:szCs w:val="28"/>
        </w:rPr>
        <w:t xml:space="preserve">  </w:t>
      </w:r>
      <w:r w:rsidRPr="00667926">
        <w:rPr>
          <w:rFonts w:ascii="仿宋" w:eastAsia="仿宋" w:hAnsi="仿宋" w:hint="eastAsia"/>
          <w:sz w:val="28"/>
          <w:szCs w:val="28"/>
        </w:rPr>
        <w:t>本</w:t>
      </w:r>
      <w:r w:rsidRPr="00667926">
        <w:rPr>
          <w:rFonts w:ascii="仿宋" w:eastAsia="仿宋" w:hAnsi="仿宋"/>
          <w:sz w:val="28"/>
          <w:szCs w:val="28"/>
        </w:rPr>
        <w:t>次考试</w:t>
      </w:r>
      <w:r w:rsidRPr="00667926">
        <w:rPr>
          <w:rFonts w:ascii="仿宋" w:eastAsia="仿宋" w:hAnsi="仿宋" w:hint="eastAsia"/>
          <w:sz w:val="28"/>
          <w:szCs w:val="28"/>
        </w:rPr>
        <w:t>，</w:t>
      </w:r>
      <w:r w:rsidRPr="00667926">
        <w:rPr>
          <w:rFonts w:ascii="仿宋" w:eastAsia="仿宋" w:hAnsi="仿宋"/>
          <w:sz w:val="28"/>
          <w:szCs w:val="28"/>
        </w:rPr>
        <w:t>卷</w:t>
      </w:r>
      <w:r w:rsidRPr="00667926">
        <w:rPr>
          <w:rFonts w:ascii="仿宋" w:eastAsia="仿宋" w:hAnsi="仿宋" w:hint="eastAsia"/>
          <w:sz w:val="28"/>
          <w:szCs w:val="28"/>
        </w:rPr>
        <w:t>面</w:t>
      </w:r>
      <w:r w:rsidRPr="00667926">
        <w:rPr>
          <w:rFonts w:ascii="仿宋" w:eastAsia="仿宋" w:hAnsi="仿宋"/>
          <w:sz w:val="28"/>
          <w:szCs w:val="28"/>
        </w:rPr>
        <w:t>分总计</w:t>
      </w:r>
      <w:r w:rsidRPr="00667926">
        <w:rPr>
          <w:rFonts w:ascii="仿宋" w:eastAsia="仿宋" w:hAnsi="仿宋" w:hint="eastAsia"/>
          <w:sz w:val="28"/>
          <w:szCs w:val="28"/>
        </w:rPr>
        <w:t>100分</w:t>
      </w:r>
      <w:r w:rsidRPr="00667926">
        <w:rPr>
          <w:rFonts w:ascii="仿宋" w:eastAsia="仿宋" w:hAnsi="仿宋"/>
          <w:sz w:val="28"/>
          <w:szCs w:val="28"/>
        </w:rPr>
        <w:t>，</w:t>
      </w:r>
      <w:r w:rsidRPr="00667926">
        <w:rPr>
          <w:rFonts w:ascii="仿宋" w:eastAsia="仿宋" w:hAnsi="仿宋" w:hint="eastAsia"/>
          <w:sz w:val="28"/>
          <w:szCs w:val="28"/>
        </w:rPr>
        <w:t>具体</w:t>
      </w:r>
      <w:r w:rsidRPr="00667926">
        <w:rPr>
          <w:rFonts w:ascii="仿宋" w:eastAsia="仿宋" w:hAnsi="仿宋"/>
          <w:sz w:val="28"/>
          <w:szCs w:val="28"/>
        </w:rPr>
        <w:t>题型和分值如下：</w:t>
      </w:r>
    </w:p>
    <w:p w:rsidR="001874F5" w:rsidRPr="00667926" w:rsidRDefault="001874F5">
      <w:pPr>
        <w:rPr>
          <w:rFonts w:ascii="仿宋" w:eastAsia="仿宋" w:hAnsi="仿宋" w:hint="eastAsia"/>
          <w:sz w:val="28"/>
          <w:szCs w:val="28"/>
        </w:rPr>
      </w:pPr>
      <w:r w:rsidRPr="00667926">
        <w:rPr>
          <w:rFonts w:ascii="仿宋" w:eastAsia="仿宋" w:hAnsi="仿宋"/>
          <w:sz w:val="28"/>
          <w:szCs w:val="28"/>
        </w:rPr>
        <w:t>1</w:t>
      </w:r>
      <w:r w:rsidRPr="00667926">
        <w:rPr>
          <w:rFonts w:ascii="仿宋" w:eastAsia="仿宋" w:hAnsi="仿宋" w:hint="eastAsia"/>
          <w:sz w:val="28"/>
          <w:szCs w:val="28"/>
        </w:rPr>
        <w:t>、判断正误并说明理由，</w:t>
      </w:r>
      <w:r w:rsidRPr="00667926">
        <w:rPr>
          <w:rFonts w:ascii="仿宋" w:eastAsia="仿宋" w:hAnsi="仿宋"/>
          <w:sz w:val="28"/>
          <w:szCs w:val="28"/>
        </w:rPr>
        <w:t>共计五小题，每题</w:t>
      </w:r>
      <w:r w:rsidRPr="00667926">
        <w:rPr>
          <w:rFonts w:ascii="仿宋" w:eastAsia="仿宋" w:hAnsi="仿宋" w:hint="eastAsia"/>
          <w:sz w:val="28"/>
          <w:szCs w:val="28"/>
        </w:rPr>
        <w:t>6分</w:t>
      </w:r>
      <w:r w:rsidRPr="00667926">
        <w:rPr>
          <w:rFonts w:ascii="仿宋" w:eastAsia="仿宋" w:hAnsi="仿宋"/>
          <w:sz w:val="28"/>
          <w:szCs w:val="28"/>
        </w:rPr>
        <w:t>，合计30分</w:t>
      </w:r>
      <w:r w:rsidRPr="00667926">
        <w:rPr>
          <w:rFonts w:ascii="仿宋" w:eastAsia="仿宋" w:hAnsi="仿宋" w:hint="eastAsia"/>
          <w:sz w:val="28"/>
          <w:szCs w:val="28"/>
        </w:rPr>
        <w:t>，</w:t>
      </w:r>
      <w:r w:rsidRPr="00667926">
        <w:rPr>
          <w:rFonts w:ascii="仿宋" w:eastAsia="仿宋" w:hAnsi="仿宋"/>
          <w:sz w:val="28"/>
          <w:szCs w:val="28"/>
        </w:rPr>
        <w:t>要求考生对每一道</w:t>
      </w:r>
      <w:r w:rsidRPr="00667926">
        <w:rPr>
          <w:rFonts w:ascii="仿宋" w:eastAsia="仿宋" w:hAnsi="仿宋" w:hint="eastAsia"/>
          <w:sz w:val="28"/>
          <w:szCs w:val="28"/>
        </w:rPr>
        <w:t>题首</w:t>
      </w:r>
      <w:r w:rsidRPr="00667926">
        <w:rPr>
          <w:rFonts w:ascii="仿宋" w:eastAsia="仿宋" w:hAnsi="仿宋"/>
          <w:sz w:val="28"/>
          <w:szCs w:val="28"/>
        </w:rPr>
        <w:t>先判断出正误，然后给出相应的理由</w:t>
      </w:r>
      <w:r w:rsidRPr="00667926">
        <w:rPr>
          <w:rFonts w:ascii="仿宋" w:eastAsia="仿宋" w:hAnsi="仿宋" w:hint="eastAsia"/>
          <w:sz w:val="28"/>
          <w:szCs w:val="28"/>
        </w:rPr>
        <w:t>。</w:t>
      </w:r>
    </w:p>
    <w:p w:rsidR="001874F5" w:rsidRPr="00667926" w:rsidRDefault="001874F5">
      <w:pPr>
        <w:rPr>
          <w:rFonts w:ascii="仿宋" w:eastAsia="仿宋" w:hAnsi="仿宋"/>
          <w:sz w:val="28"/>
          <w:szCs w:val="28"/>
        </w:rPr>
      </w:pPr>
      <w:r w:rsidRPr="00667926">
        <w:rPr>
          <w:rFonts w:ascii="仿宋" w:eastAsia="仿宋" w:hAnsi="仿宋"/>
          <w:sz w:val="28"/>
          <w:szCs w:val="28"/>
        </w:rPr>
        <w:t>2</w:t>
      </w:r>
      <w:r w:rsidRPr="00667926">
        <w:rPr>
          <w:rFonts w:ascii="仿宋" w:eastAsia="仿宋" w:hAnsi="仿宋" w:hint="eastAsia"/>
          <w:sz w:val="28"/>
          <w:szCs w:val="28"/>
        </w:rPr>
        <w:t>、</w:t>
      </w:r>
      <w:r w:rsidRPr="00667926">
        <w:rPr>
          <w:rFonts w:ascii="仿宋" w:eastAsia="仿宋" w:hAnsi="仿宋"/>
          <w:sz w:val="28"/>
          <w:szCs w:val="28"/>
        </w:rPr>
        <w:t>单项案例分析（</w:t>
      </w:r>
      <w:r w:rsidRPr="00667926">
        <w:rPr>
          <w:rFonts w:ascii="仿宋" w:eastAsia="仿宋" w:hAnsi="仿宋" w:hint="eastAsia"/>
          <w:sz w:val="28"/>
          <w:szCs w:val="28"/>
        </w:rPr>
        <w:t>20分</w:t>
      </w:r>
      <w:r w:rsidRPr="00667926">
        <w:rPr>
          <w:rFonts w:ascii="仿宋" w:eastAsia="仿宋" w:hAnsi="仿宋"/>
          <w:sz w:val="28"/>
          <w:szCs w:val="28"/>
        </w:rPr>
        <w:t>），只有一题</w:t>
      </w:r>
      <w:r w:rsidRPr="00667926">
        <w:rPr>
          <w:rFonts w:ascii="仿宋" w:eastAsia="仿宋" w:hAnsi="仿宋" w:hint="eastAsia"/>
          <w:sz w:val="28"/>
          <w:szCs w:val="28"/>
        </w:rPr>
        <w:t>，</w:t>
      </w:r>
      <w:r w:rsidRPr="00667926">
        <w:rPr>
          <w:rFonts w:ascii="仿宋" w:eastAsia="仿宋" w:hAnsi="仿宋"/>
          <w:sz w:val="28"/>
          <w:szCs w:val="28"/>
        </w:rPr>
        <w:t>主要是根据</w:t>
      </w:r>
      <w:r w:rsidRPr="00667926">
        <w:rPr>
          <w:rFonts w:ascii="仿宋" w:eastAsia="仿宋" w:hAnsi="仿宋" w:hint="eastAsia"/>
          <w:sz w:val="28"/>
          <w:szCs w:val="28"/>
        </w:rPr>
        <w:t>书</w:t>
      </w:r>
      <w:r w:rsidRPr="00667926">
        <w:rPr>
          <w:rFonts w:ascii="仿宋" w:eastAsia="仿宋" w:hAnsi="仿宋"/>
          <w:sz w:val="28"/>
          <w:szCs w:val="28"/>
        </w:rPr>
        <w:t>本中的</w:t>
      </w:r>
      <w:r w:rsidRPr="00667926">
        <w:rPr>
          <w:rFonts w:ascii="仿宋" w:eastAsia="仿宋" w:hAnsi="仿宋" w:hint="eastAsia"/>
          <w:sz w:val="28"/>
          <w:szCs w:val="28"/>
        </w:rPr>
        <w:t>某</w:t>
      </w:r>
      <w:r w:rsidRPr="00667926">
        <w:rPr>
          <w:rFonts w:ascii="仿宋" w:eastAsia="仿宋" w:hAnsi="仿宋"/>
          <w:sz w:val="28"/>
          <w:szCs w:val="28"/>
        </w:rPr>
        <w:t>个案例</w:t>
      </w:r>
      <w:r w:rsidRPr="00667926">
        <w:rPr>
          <w:rFonts w:ascii="仿宋" w:eastAsia="仿宋" w:hAnsi="仿宋" w:hint="eastAsia"/>
          <w:sz w:val="28"/>
          <w:szCs w:val="28"/>
        </w:rPr>
        <w:t>，</w:t>
      </w:r>
      <w:r w:rsidRPr="00667926">
        <w:rPr>
          <w:rFonts w:ascii="仿宋" w:eastAsia="仿宋" w:hAnsi="仿宋"/>
          <w:sz w:val="28"/>
          <w:szCs w:val="28"/>
        </w:rPr>
        <w:t>根据审计准则</w:t>
      </w:r>
      <w:r w:rsidRPr="00667926">
        <w:rPr>
          <w:rFonts w:ascii="仿宋" w:eastAsia="仿宋" w:hAnsi="仿宋" w:hint="eastAsia"/>
          <w:sz w:val="28"/>
          <w:szCs w:val="28"/>
        </w:rPr>
        <w:t>和</w:t>
      </w:r>
      <w:r w:rsidRPr="00667926">
        <w:rPr>
          <w:rFonts w:ascii="仿宋" w:eastAsia="仿宋" w:hAnsi="仿宋"/>
          <w:sz w:val="28"/>
          <w:szCs w:val="28"/>
        </w:rPr>
        <w:t>会计准则相关规定</w:t>
      </w:r>
      <w:r w:rsidRPr="00667926">
        <w:rPr>
          <w:rFonts w:ascii="仿宋" w:eastAsia="仿宋" w:hAnsi="仿宋" w:hint="eastAsia"/>
          <w:sz w:val="28"/>
          <w:szCs w:val="28"/>
        </w:rPr>
        <w:t>，进</w:t>
      </w:r>
      <w:r w:rsidRPr="00667926">
        <w:rPr>
          <w:rFonts w:ascii="仿宋" w:eastAsia="仿宋" w:hAnsi="仿宋"/>
          <w:sz w:val="28"/>
          <w:szCs w:val="28"/>
        </w:rPr>
        <w:t>行分析，并给出结果。</w:t>
      </w:r>
    </w:p>
    <w:p w:rsidR="001874F5" w:rsidRPr="00667926" w:rsidRDefault="001874F5">
      <w:pPr>
        <w:rPr>
          <w:rFonts w:ascii="仿宋" w:eastAsia="仿宋" w:hAnsi="仿宋"/>
          <w:sz w:val="28"/>
          <w:szCs w:val="28"/>
        </w:rPr>
      </w:pPr>
      <w:r w:rsidRPr="00667926">
        <w:rPr>
          <w:rFonts w:ascii="仿宋" w:eastAsia="仿宋" w:hAnsi="仿宋"/>
          <w:sz w:val="28"/>
          <w:szCs w:val="28"/>
        </w:rPr>
        <w:t>3</w:t>
      </w:r>
      <w:r w:rsidRPr="00667926">
        <w:rPr>
          <w:rFonts w:ascii="仿宋" w:eastAsia="仿宋" w:hAnsi="仿宋" w:hint="eastAsia"/>
          <w:sz w:val="28"/>
          <w:szCs w:val="28"/>
        </w:rPr>
        <w:t>、</w:t>
      </w:r>
      <w:r w:rsidRPr="00667926">
        <w:rPr>
          <w:rFonts w:ascii="仿宋" w:eastAsia="仿宋" w:hAnsi="仿宋"/>
          <w:sz w:val="28"/>
          <w:szCs w:val="28"/>
        </w:rPr>
        <w:t>综合案例分析（</w:t>
      </w:r>
      <w:r w:rsidRPr="00667926">
        <w:rPr>
          <w:rFonts w:ascii="仿宋" w:eastAsia="仿宋" w:hAnsi="仿宋" w:hint="eastAsia"/>
          <w:sz w:val="28"/>
          <w:szCs w:val="28"/>
        </w:rPr>
        <w:t>50分</w:t>
      </w:r>
      <w:r w:rsidRPr="00667926">
        <w:rPr>
          <w:rFonts w:ascii="仿宋" w:eastAsia="仿宋" w:hAnsi="仿宋"/>
          <w:sz w:val="28"/>
          <w:szCs w:val="28"/>
        </w:rPr>
        <w:t>）只有一题，</w:t>
      </w:r>
      <w:r w:rsidRPr="00667926">
        <w:rPr>
          <w:rFonts w:ascii="仿宋" w:eastAsia="仿宋" w:hAnsi="仿宋" w:hint="eastAsia"/>
          <w:sz w:val="28"/>
          <w:szCs w:val="28"/>
        </w:rPr>
        <w:t>主</w:t>
      </w:r>
      <w:r w:rsidRPr="00667926">
        <w:rPr>
          <w:rFonts w:ascii="仿宋" w:eastAsia="仿宋" w:hAnsi="仿宋"/>
          <w:sz w:val="28"/>
          <w:szCs w:val="28"/>
        </w:rPr>
        <w:t>要是测试综合运用审计准则的能力，相当于一个小型案例。</w:t>
      </w:r>
    </w:p>
    <w:p w:rsidR="001874F5" w:rsidRPr="00667926" w:rsidRDefault="001874F5">
      <w:pPr>
        <w:rPr>
          <w:rFonts w:ascii="仿宋" w:eastAsia="仿宋" w:hAnsi="仿宋"/>
          <w:b/>
          <w:sz w:val="32"/>
          <w:szCs w:val="32"/>
        </w:rPr>
      </w:pPr>
      <w:r w:rsidRPr="00667926">
        <w:rPr>
          <w:rFonts w:ascii="仿宋" w:eastAsia="仿宋" w:hAnsi="仿宋" w:hint="eastAsia"/>
          <w:b/>
          <w:sz w:val="32"/>
          <w:szCs w:val="32"/>
        </w:rPr>
        <w:t>二</w:t>
      </w:r>
      <w:r w:rsidRPr="00667926">
        <w:rPr>
          <w:rFonts w:ascii="仿宋" w:eastAsia="仿宋" w:hAnsi="仿宋"/>
          <w:b/>
          <w:sz w:val="32"/>
          <w:szCs w:val="32"/>
        </w:rPr>
        <w:t>、相关知识</w:t>
      </w:r>
    </w:p>
    <w:p w:rsidR="001874F5" w:rsidRPr="00667926" w:rsidRDefault="001874F5">
      <w:pPr>
        <w:rPr>
          <w:rFonts w:ascii="仿宋" w:eastAsia="仿宋" w:hAnsi="仿宋"/>
          <w:sz w:val="28"/>
          <w:szCs w:val="28"/>
        </w:rPr>
      </w:pPr>
      <w:r w:rsidRPr="00667926">
        <w:rPr>
          <w:rFonts w:ascii="仿宋" w:eastAsia="仿宋" w:hAnsi="仿宋" w:hint="eastAsia"/>
          <w:sz w:val="28"/>
          <w:szCs w:val="28"/>
        </w:rPr>
        <w:t xml:space="preserve">  本课</w:t>
      </w:r>
      <w:r w:rsidRPr="00667926">
        <w:rPr>
          <w:rFonts w:ascii="仿宋" w:eastAsia="仿宋" w:hAnsi="仿宋"/>
          <w:sz w:val="28"/>
          <w:szCs w:val="28"/>
        </w:rPr>
        <w:t>程是在</w:t>
      </w:r>
      <w:r w:rsidRPr="00667926">
        <w:rPr>
          <w:rFonts w:ascii="仿宋" w:eastAsia="仿宋" w:hAnsi="仿宋" w:hint="eastAsia"/>
          <w:sz w:val="28"/>
          <w:szCs w:val="28"/>
        </w:rPr>
        <w:t>学</w:t>
      </w:r>
      <w:r w:rsidRPr="00667926">
        <w:rPr>
          <w:rFonts w:ascii="仿宋" w:eastAsia="仿宋" w:hAnsi="仿宋"/>
          <w:sz w:val="28"/>
          <w:szCs w:val="28"/>
        </w:rPr>
        <w:t>生学完</w:t>
      </w:r>
      <w:r w:rsidRPr="00667926">
        <w:rPr>
          <w:rFonts w:ascii="仿宋" w:eastAsia="仿宋" w:hAnsi="仿宋" w:hint="eastAsia"/>
          <w:sz w:val="28"/>
          <w:szCs w:val="28"/>
        </w:rPr>
        <w:t>《</w:t>
      </w:r>
      <w:r w:rsidRPr="00667926">
        <w:rPr>
          <w:rFonts w:ascii="仿宋" w:eastAsia="仿宋" w:hAnsi="仿宋"/>
          <w:sz w:val="28"/>
          <w:szCs w:val="28"/>
        </w:rPr>
        <w:t>审计学》</w:t>
      </w:r>
      <w:r w:rsidRPr="00667926">
        <w:rPr>
          <w:rFonts w:ascii="仿宋" w:eastAsia="仿宋" w:hAnsi="仿宋" w:hint="eastAsia"/>
          <w:sz w:val="28"/>
          <w:szCs w:val="28"/>
        </w:rPr>
        <w:t>这</w:t>
      </w:r>
      <w:r w:rsidRPr="00667926">
        <w:rPr>
          <w:rFonts w:ascii="仿宋" w:eastAsia="仿宋" w:hAnsi="仿宋"/>
          <w:sz w:val="28"/>
          <w:szCs w:val="28"/>
        </w:rPr>
        <w:t>门课的</w:t>
      </w:r>
      <w:r w:rsidRPr="00667926">
        <w:rPr>
          <w:rFonts w:ascii="仿宋" w:eastAsia="仿宋" w:hAnsi="仿宋" w:hint="eastAsia"/>
          <w:sz w:val="28"/>
          <w:szCs w:val="28"/>
        </w:rPr>
        <w:t>理</w:t>
      </w:r>
      <w:r w:rsidRPr="00667926">
        <w:rPr>
          <w:rFonts w:ascii="仿宋" w:eastAsia="仿宋" w:hAnsi="仿宋"/>
          <w:sz w:val="28"/>
          <w:szCs w:val="28"/>
        </w:rPr>
        <w:t>论知识后，进一步的以案例的形式</w:t>
      </w:r>
      <w:r w:rsidRPr="00667926">
        <w:rPr>
          <w:rFonts w:ascii="仿宋" w:eastAsia="仿宋" w:hAnsi="仿宋" w:hint="eastAsia"/>
          <w:sz w:val="28"/>
          <w:szCs w:val="28"/>
        </w:rPr>
        <w:t>进</w:t>
      </w:r>
      <w:r w:rsidRPr="00667926">
        <w:rPr>
          <w:rFonts w:ascii="仿宋" w:eastAsia="仿宋" w:hAnsi="仿宋"/>
          <w:sz w:val="28"/>
          <w:szCs w:val="28"/>
        </w:rPr>
        <w:t>行学习，基于此，要求学生着重掌握</w:t>
      </w:r>
      <w:proofErr w:type="gramStart"/>
      <w:r w:rsidR="00425B84" w:rsidRPr="00667926">
        <w:rPr>
          <w:rFonts w:ascii="仿宋" w:eastAsia="仿宋" w:hAnsi="仿宋" w:hint="eastAsia"/>
          <w:sz w:val="28"/>
          <w:szCs w:val="28"/>
        </w:rPr>
        <w:t>鉴证</w:t>
      </w:r>
      <w:proofErr w:type="gramEnd"/>
      <w:r w:rsidR="00425B84" w:rsidRPr="00667926">
        <w:rPr>
          <w:rFonts w:ascii="仿宋" w:eastAsia="仿宋" w:hAnsi="仿宋"/>
          <w:sz w:val="28"/>
          <w:szCs w:val="28"/>
        </w:rPr>
        <w:t>业务当中的财务报表审计的相关内容，包括以下几个方面：</w:t>
      </w:r>
    </w:p>
    <w:p w:rsidR="00F86FF0" w:rsidRDefault="00425B84">
      <w:pPr>
        <w:rPr>
          <w:rFonts w:ascii="仿宋" w:eastAsia="仿宋" w:hAnsi="仿宋"/>
          <w:sz w:val="28"/>
          <w:szCs w:val="28"/>
        </w:rPr>
      </w:pPr>
      <w:r w:rsidRPr="00667926">
        <w:rPr>
          <w:rFonts w:ascii="仿宋" w:eastAsia="仿宋" w:hAnsi="仿宋"/>
          <w:sz w:val="28"/>
          <w:szCs w:val="28"/>
        </w:rPr>
        <w:t>1</w:t>
      </w:r>
      <w:r w:rsidRPr="00667926">
        <w:rPr>
          <w:rFonts w:ascii="仿宋" w:eastAsia="仿宋" w:hAnsi="仿宋" w:hint="eastAsia"/>
          <w:sz w:val="28"/>
          <w:szCs w:val="28"/>
        </w:rPr>
        <w:t>、</w:t>
      </w:r>
      <w:r w:rsidRPr="00667926">
        <w:rPr>
          <w:rFonts w:ascii="仿宋" w:eastAsia="仿宋" w:hAnsi="仿宋"/>
          <w:sz w:val="28"/>
          <w:szCs w:val="28"/>
        </w:rPr>
        <w:t>业务的承接  2</w:t>
      </w:r>
      <w:r w:rsidRPr="00667926">
        <w:rPr>
          <w:rFonts w:ascii="仿宋" w:eastAsia="仿宋" w:hAnsi="仿宋" w:hint="eastAsia"/>
          <w:sz w:val="28"/>
          <w:szCs w:val="28"/>
        </w:rPr>
        <w:t>、</w:t>
      </w:r>
      <w:r w:rsidRPr="00667926">
        <w:rPr>
          <w:rFonts w:ascii="仿宋" w:eastAsia="仿宋" w:hAnsi="仿宋"/>
          <w:sz w:val="28"/>
          <w:szCs w:val="28"/>
        </w:rPr>
        <w:t>审计风险的评估</w:t>
      </w:r>
      <w:r w:rsidRPr="00667926">
        <w:rPr>
          <w:rFonts w:ascii="仿宋" w:eastAsia="仿宋" w:hAnsi="仿宋" w:hint="eastAsia"/>
          <w:sz w:val="28"/>
          <w:szCs w:val="28"/>
        </w:rPr>
        <w:t xml:space="preserve">  3、</w:t>
      </w:r>
      <w:r w:rsidRPr="00667926">
        <w:rPr>
          <w:rFonts w:ascii="仿宋" w:eastAsia="仿宋" w:hAnsi="仿宋"/>
          <w:sz w:val="28"/>
          <w:szCs w:val="28"/>
        </w:rPr>
        <w:t>循环审计</w:t>
      </w:r>
      <w:r w:rsidRPr="00667926">
        <w:rPr>
          <w:rFonts w:ascii="仿宋" w:eastAsia="仿宋" w:hAnsi="仿宋" w:hint="eastAsia"/>
          <w:sz w:val="28"/>
          <w:szCs w:val="28"/>
        </w:rPr>
        <w:t xml:space="preserve">  </w:t>
      </w:r>
    </w:p>
    <w:p w:rsidR="00425B84" w:rsidRPr="00667926" w:rsidRDefault="00425B84">
      <w:pPr>
        <w:rPr>
          <w:rFonts w:ascii="仿宋" w:eastAsia="仿宋" w:hAnsi="仿宋"/>
          <w:sz w:val="28"/>
          <w:szCs w:val="28"/>
        </w:rPr>
      </w:pPr>
      <w:r w:rsidRPr="00667926">
        <w:rPr>
          <w:rFonts w:ascii="仿宋" w:eastAsia="仿宋" w:hAnsi="仿宋" w:hint="eastAsia"/>
          <w:sz w:val="28"/>
          <w:szCs w:val="28"/>
        </w:rPr>
        <w:t>4、</w:t>
      </w:r>
      <w:r w:rsidRPr="00667926">
        <w:rPr>
          <w:rFonts w:ascii="仿宋" w:eastAsia="仿宋" w:hAnsi="仿宋"/>
          <w:sz w:val="28"/>
          <w:szCs w:val="28"/>
        </w:rPr>
        <w:t>期初余额审计</w:t>
      </w:r>
      <w:r w:rsidRPr="00667926">
        <w:rPr>
          <w:rFonts w:ascii="仿宋" w:eastAsia="仿宋" w:hAnsi="仿宋" w:hint="eastAsia"/>
          <w:sz w:val="28"/>
          <w:szCs w:val="28"/>
        </w:rPr>
        <w:t xml:space="preserve">  5、</w:t>
      </w:r>
      <w:r w:rsidRPr="00667926">
        <w:rPr>
          <w:rFonts w:ascii="仿宋" w:eastAsia="仿宋" w:hAnsi="仿宋"/>
          <w:sz w:val="28"/>
          <w:szCs w:val="28"/>
        </w:rPr>
        <w:t>审计报告。</w:t>
      </w:r>
    </w:p>
    <w:p w:rsidR="00425B84" w:rsidRPr="00F86FF0" w:rsidRDefault="00425B84">
      <w:pPr>
        <w:rPr>
          <w:rFonts w:ascii="仿宋" w:eastAsia="仿宋" w:hAnsi="仿宋"/>
          <w:b/>
          <w:sz w:val="32"/>
          <w:szCs w:val="32"/>
        </w:rPr>
      </w:pPr>
      <w:r w:rsidRPr="00F86FF0">
        <w:rPr>
          <w:rFonts w:ascii="仿宋" w:eastAsia="仿宋" w:hAnsi="仿宋" w:hint="eastAsia"/>
          <w:b/>
          <w:sz w:val="32"/>
          <w:szCs w:val="32"/>
        </w:rPr>
        <w:t>三</w:t>
      </w:r>
      <w:r w:rsidRPr="00F86FF0">
        <w:rPr>
          <w:rFonts w:ascii="仿宋" w:eastAsia="仿宋" w:hAnsi="仿宋"/>
          <w:b/>
          <w:sz w:val="32"/>
          <w:szCs w:val="32"/>
        </w:rPr>
        <w:t>、相关题型举例</w:t>
      </w:r>
    </w:p>
    <w:p w:rsidR="00425B84" w:rsidRPr="00667926" w:rsidRDefault="00425B84">
      <w:pPr>
        <w:rPr>
          <w:rFonts w:ascii="仿宋" w:eastAsia="仿宋" w:hAnsi="仿宋"/>
          <w:sz w:val="28"/>
          <w:szCs w:val="28"/>
        </w:rPr>
      </w:pPr>
      <w:r w:rsidRPr="00667926">
        <w:rPr>
          <w:rFonts w:ascii="仿宋" w:eastAsia="仿宋" w:hAnsi="仿宋" w:hint="eastAsia"/>
          <w:sz w:val="28"/>
          <w:szCs w:val="28"/>
        </w:rPr>
        <w:t>（一</w:t>
      </w:r>
      <w:r w:rsidRPr="00667926">
        <w:rPr>
          <w:rFonts w:ascii="仿宋" w:eastAsia="仿宋" w:hAnsi="仿宋"/>
          <w:sz w:val="28"/>
          <w:szCs w:val="28"/>
        </w:rPr>
        <w:t>）判断正误并说明</w:t>
      </w:r>
      <w:r w:rsidRPr="00667926">
        <w:rPr>
          <w:rFonts w:ascii="仿宋" w:eastAsia="仿宋" w:hAnsi="仿宋" w:hint="eastAsia"/>
          <w:sz w:val="28"/>
          <w:szCs w:val="28"/>
        </w:rPr>
        <w:t>理</w:t>
      </w:r>
      <w:r w:rsidRPr="00667926">
        <w:rPr>
          <w:rFonts w:ascii="仿宋" w:eastAsia="仿宋" w:hAnsi="仿宋"/>
          <w:sz w:val="28"/>
          <w:szCs w:val="28"/>
        </w:rPr>
        <w:t>由</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1．存货期末盘点是被审计单位存货内部控制的基本要求，但审计人员也应承担相应的责任。</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答案：×</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理由：存货期末盘点属于被审计单位管理当局建立健全内部控制所承担的责任，审计人员不负其责。</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lastRenderedPageBreak/>
        <w:t>2．将来料加工的存货列入盘点范围可能导致被审计单位本年利润虚增。</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答案：√</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理由：审计人员对销售成本</w:t>
      </w:r>
      <w:proofErr w:type="gramStart"/>
      <w:r w:rsidRPr="00667926">
        <w:rPr>
          <w:rFonts w:ascii="仿宋" w:eastAsia="仿宋" w:hAnsi="仿宋" w:hint="eastAsia"/>
          <w:sz w:val="28"/>
          <w:szCs w:val="28"/>
        </w:rPr>
        <w:t>采用倒挤法</w:t>
      </w:r>
      <w:proofErr w:type="gramEnd"/>
      <w:r w:rsidRPr="00667926">
        <w:rPr>
          <w:rFonts w:ascii="仿宋" w:eastAsia="仿宋" w:hAnsi="仿宋" w:hint="eastAsia"/>
          <w:sz w:val="28"/>
          <w:szCs w:val="28"/>
        </w:rPr>
        <w:t>，将存货虚增时，销售成本必定要虚减，本年利润将会被虚增。</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3.为确定“应付债券”账户期末余额的真实性，审计人员可以直接向债权人及债券的承销人或包销人进行函证。</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答案：√</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理由：</w:t>
      </w:r>
      <w:proofErr w:type="gramStart"/>
      <w:r w:rsidRPr="00667926">
        <w:rPr>
          <w:rFonts w:ascii="仿宋" w:eastAsia="仿宋" w:hAnsi="仿宋" w:hint="eastAsia"/>
          <w:sz w:val="28"/>
          <w:szCs w:val="28"/>
        </w:rPr>
        <w:t>函证应付</w:t>
      </w:r>
      <w:proofErr w:type="gramEnd"/>
      <w:r w:rsidRPr="00667926">
        <w:rPr>
          <w:rFonts w:ascii="仿宋" w:eastAsia="仿宋" w:hAnsi="仿宋" w:hint="eastAsia"/>
          <w:sz w:val="28"/>
          <w:szCs w:val="28"/>
        </w:rPr>
        <w:t>债券可证实其存在性。</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4．对利息支出，审计人员应当运用符合性测试以减少实质性测试的工作量。</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答案：×</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理由：对利息支出一般采用分析性复核，用借款额与利率相乘计算利息支出总额，并与财务费用的相关记录核对，判断被审计单位是否高估或低估利息支出。</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5．审计人员分析企业投资业务管理报告上为了判断企业长期投资业务的管理情况，因此属于符合性测试的内容。</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答案：√</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理由：分析企业投资业务管理报告属于符合性测试的内容。</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sz w:val="28"/>
          <w:szCs w:val="28"/>
        </w:rPr>
        <w:t>6</w:t>
      </w:r>
      <w:r w:rsidRPr="00667926">
        <w:rPr>
          <w:rFonts w:ascii="仿宋" w:eastAsia="仿宋" w:hAnsi="仿宋" w:hint="eastAsia"/>
          <w:sz w:val="28"/>
          <w:szCs w:val="28"/>
        </w:rPr>
        <w:t>．在接受审计业务之前，后任审计人员可向前任审计人员了解审计重要性水平。</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答案：×</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lastRenderedPageBreak/>
        <w:t xml:space="preserve">理由：审计重要性水平是经过审计人员认真了解有关情况而确定的，不是向前任审计人员了解的。 </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sz w:val="28"/>
          <w:szCs w:val="28"/>
        </w:rPr>
        <w:t>7</w:t>
      </w:r>
      <w:r w:rsidRPr="00667926">
        <w:rPr>
          <w:rFonts w:ascii="仿宋" w:eastAsia="仿宋" w:hAnsi="仿宋" w:hint="eastAsia"/>
          <w:sz w:val="28"/>
          <w:szCs w:val="28"/>
        </w:rPr>
        <w:t>．如果审计人员</w:t>
      </w:r>
      <w:proofErr w:type="gramStart"/>
      <w:r w:rsidRPr="00667926">
        <w:rPr>
          <w:rFonts w:ascii="仿宋" w:eastAsia="仿宋" w:hAnsi="仿宋" w:hint="eastAsia"/>
          <w:sz w:val="28"/>
          <w:szCs w:val="28"/>
        </w:rPr>
        <w:t>需要函证的</w:t>
      </w:r>
      <w:proofErr w:type="gramEnd"/>
      <w:r w:rsidRPr="00667926">
        <w:rPr>
          <w:rFonts w:ascii="仿宋" w:eastAsia="仿宋" w:hAnsi="仿宋" w:hint="eastAsia"/>
          <w:sz w:val="28"/>
          <w:szCs w:val="28"/>
        </w:rPr>
        <w:t>应收账款无差异，则表明全部的应收账款余额正确。</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答案：×</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理由：审计人员并未对被审计单位所有应收账款进行函证。</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sz w:val="28"/>
          <w:szCs w:val="28"/>
        </w:rPr>
        <w:t>8</w:t>
      </w:r>
      <w:r w:rsidRPr="00667926">
        <w:rPr>
          <w:rFonts w:ascii="仿宋" w:eastAsia="仿宋" w:hAnsi="仿宋" w:hint="eastAsia"/>
          <w:sz w:val="28"/>
          <w:szCs w:val="28"/>
        </w:rPr>
        <w:t>．被审计单位保管应收票据的人不应该经办有关会计分录。</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答案：√</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理由：符合销货业务内部控制的职责划分。</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sz w:val="28"/>
          <w:szCs w:val="28"/>
        </w:rPr>
        <w:t>9</w:t>
      </w:r>
      <w:r w:rsidRPr="00667926">
        <w:rPr>
          <w:rFonts w:ascii="仿宋" w:eastAsia="仿宋" w:hAnsi="仿宋" w:hint="eastAsia"/>
          <w:sz w:val="28"/>
          <w:szCs w:val="28"/>
        </w:rPr>
        <w:t>．如果被审计单位首次接受审计，审计人员需要对固定资产期初余额进行审计，仔细审查各次固定资产的盘点记录是最佳的审计方法。</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答案：×</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理由：仔细审计自开业起固定资产和累计折旧账户中所有重要的借贷记录方法最佳。</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sz w:val="28"/>
          <w:szCs w:val="28"/>
        </w:rPr>
        <w:t>10</w:t>
      </w:r>
      <w:r w:rsidRPr="00667926">
        <w:rPr>
          <w:rFonts w:ascii="仿宋" w:eastAsia="仿宋" w:hAnsi="仿宋" w:hint="eastAsia"/>
          <w:sz w:val="28"/>
          <w:szCs w:val="28"/>
        </w:rPr>
        <w:t>．审计人员在审查企业固定资产的计价准确性时，如被审计单位从关联企业购入固定资产的价格明显高于或低于该项固定资产的净值，可不予查实。</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答案：×</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理由：从关联企业购入固定资产的价格明显高于或低于该项固定资产的净值时，审计人员必须查实，防止被审计单位粉饰报表数字。</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 xml:space="preserve">  </w:t>
      </w:r>
      <w:r w:rsidRPr="00667926">
        <w:rPr>
          <w:rFonts w:ascii="仿宋" w:eastAsia="仿宋" w:hAnsi="仿宋" w:hint="eastAsia"/>
          <w:sz w:val="28"/>
          <w:szCs w:val="28"/>
        </w:rPr>
        <w:t>1</w:t>
      </w:r>
      <w:r w:rsidRPr="00667926">
        <w:rPr>
          <w:rFonts w:ascii="仿宋" w:eastAsia="仿宋" w:hAnsi="仿宋"/>
          <w:sz w:val="28"/>
          <w:szCs w:val="28"/>
        </w:rPr>
        <w:t>1</w:t>
      </w:r>
      <w:r w:rsidRPr="00667926">
        <w:rPr>
          <w:rFonts w:ascii="仿宋" w:eastAsia="仿宋" w:hAnsi="仿宋" w:hint="eastAsia"/>
          <w:sz w:val="28"/>
          <w:szCs w:val="28"/>
        </w:rPr>
        <w:t>．如果审计人员已从被审计单位的开户银行获取了银行对账单和所有已支付支票清单，该审计人员就勿需再向银行进行函证。</w:t>
      </w:r>
    </w:p>
    <w:p w:rsidR="00425B84" w:rsidRPr="00667926" w:rsidRDefault="00425B84" w:rsidP="00425B84">
      <w:pPr>
        <w:pStyle w:val="a3"/>
        <w:ind w:firstLine="420"/>
        <w:rPr>
          <w:rFonts w:ascii="仿宋" w:eastAsia="仿宋" w:hAnsi="仿宋"/>
          <w:sz w:val="28"/>
          <w:szCs w:val="28"/>
        </w:rPr>
      </w:pPr>
      <w:r w:rsidRPr="00667926">
        <w:rPr>
          <w:rFonts w:ascii="仿宋" w:eastAsia="仿宋" w:hAnsi="仿宋" w:hint="eastAsia"/>
          <w:sz w:val="28"/>
          <w:szCs w:val="28"/>
        </w:rPr>
        <w:lastRenderedPageBreak/>
        <w:t>答案：×</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理由：证实银行存款是否存在就必须</w:t>
      </w:r>
      <w:proofErr w:type="gramStart"/>
      <w:r w:rsidRPr="00667926">
        <w:rPr>
          <w:rFonts w:ascii="仿宋" w:eastAsia="仿宋" w:hAnsi="仿宋" w:hint="eastAsia"/>
          <w:sz w:val="28"/>
          <w:szCs w:val="28"/>
        </w:rPr>
        <w:t>函证银行</w:t>
      </w:r>
      <w:proofErr w:type="gramEnd"/>
      <w:r w:rsidRPr="00667926">
        <w:rPr>
          <w:rFonts w:ascii="仿宋" w:eastAsia="仿宋" w:hAnsi="仿宋" w:hint="eastAsia"/>
          <w:sz w:val="28"/>
          <w:szCs w:val="28"/>
        </w:rPr>
        <w:t>存款余额。</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sz w:val="28"/>
          <w:szCs w:val="28"/>
        </w:rPr>
        <w:t>1</w:t>
      </w:r>
      <w:r w:rsidRPr="00667926">
        <w:rPr>
          <w:rFonts w:ascii="仿宋" w:eastAsia="仿宋" w:hAnsi="仿宋" w:hint="eastAsia"/>
          <w:sz w:val="28"/>
          <w:szCs w:val="28"/>
        </w:rPr>
        <w:t>2．盘点库存现金时，必须有被审计单位会计主管人员和审计人员参加，并由出纳员进行盘点。</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答案：×</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理由：盘点库存现金时，必须有出纳员和被审计单位会计主管人员参加，并由审计人员进行盘点。</w:t>
      </w:r>
    </w:p>
    <w:p w:rsidR="00425B84" w:rsidRPr="00667926" w:rsidRDefault="00425B84" w:rsidP="00425B84">
      <w:pPr>
        <w:rPr>
          <w:rFonts w:ascii="仿宋" w:eastAsia="仿宋" w:hAnsi="仿宋"/>
          <w:sz w:val="28"/>
          <w:szCs w:val="28"/>
        </w:rPr>
      </w:pPr>
      <w:r w:rsidRPr="00667926">
        <w:rPr>
          <w:rFonts w:ascii="仿宋" w:eastAsia="仿宋" w:hAnsi="仿宋" w:hint="eastAsia"/>
          <w:sz w:val="28"/>
          <w:szCs w:val="28"/>
        </w:rPr>
        <w:t xml:space="preserve">   </w:t>
      </w:r>
      <w:r w:rsidRPr="00667926">
        <w:rPr>
          <w:rFonts w:ascii="仿宋" w:eastAsia="仿宋" w:hAnsi="仿宋"/>
          <w:sz w:val="28"/>
          <w:szCs w:val="28"/>
        </w:rPr>
        <w:t>1</w:t>
      </w:r>
      <w:r w:rsidRPr="00667926">
        <w:rPr>
          <w:rFonts w:ascii="仿宋" w:eastAsia="仿宋" w:hAnsi="仿宋" w:hint="eastAsia"/>
          <w:sz w:val="28"/>
          <w:szCs w:val="28"/>
        </w:rPr>
        <w:t xml:space="preserve"> 3．对公司损益类项目的总账与明细账之间进行定期的核对是损益形成环节内部控制的其中内容之一。</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答案：正确</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理由：因为通过对公司损益类项目的总账与明细账之间进行的定期核对可以查找损益类明细账中漏记或错记的情况。</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sz w:val="28"/>
          <w:szCs w:val="28"/>
        </w:rPr>
        <w:t>1</w:t>
      </w:r>
      <w:r w:rsidRPr="00667926">
        <w:rPr>
          <w:rFonts w:ascii="仿宋" w:eastAsia="仿宋" w:hAnsi="仿宋" w:hint="eastAsia"/>
          <w:sz w:val="28"/>
          <w:szCs w:val="28"/>
        </w:rPr>
        <w:t>4．利润分配审计的目标是通过对利润分配顺序的审查，确定公司的利润分配真实性、合</w:t>
      </w:r>
      <w:proofErr w:type="gramStart"/>
      <w:r w:rsidRPr="00667926">
        <w:rPr>
          <w:rFonts w:ascii="仿宋" w:eastAsia="仿宋" w:hAnsi="仿宋" w:hint="eastAsia"/>
          <w:sz w:val="28"/>
          <w:szCs w:val="28"/>
        </w:rPr>
        <w:t>规</w:t>
      </w:r>
      <w:proofErr w:type="gramEnd"/>
      <w:r w:rsidRPr="00667926">
        <w:rPr>
          <w:rFonts w:ascii="仿宋" w:eastAsia="仿宋" w:hAnsi="仿宋" w:hint="eastAsia"/>
          <w:sz w:val="28"/>
          <w:szCs w:val="28"/>
        </w:rPr>
        <w:t>合法性。</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答案：×</w:t>
      </w:r>
    </w:p>
    <w:p w:rsidR="00425B84" w:rsidRPr="00667926" w:rsidRDefault="00425B84" w:rsidP="00425B84">
      <w:pPr>
        <w:pStyle w:val="a3"/>
        <w:ind w:firstLine="420"/>
        <w:rPr>
          <w:rFonts w:ascii="仿宋" w:eastAsia="仿宋" w:hAnsi="仿宋"/>
          <w:sz w:val="28"/>
          <w:szCs w:val="28"/>
        </w:rPr>
      </w:pPr>
      <w:r w:rsidRPr="00667926">
        <w:rPr>
          <w:rFonts w:ascii="仿宋" w:eastAsia="仿宋" w:hAnsi="仿宋" w:hint="eastAsia"/>
          <w:sz w:val="28"/>
          <w:szCs w:val="28"/>
        </w:rPr>
        <w:t>理由：是通过对利润分配顺序、</w:t>
      </w:r>
      <w:r w:rsidRPr="00F86FF0">
        <w:rPr>
          <w:rFonts w:ascii="仿宋" w:eastAsia="仿宋" w:hAnsi="仿宋" w:hint="eastAsia"/>
          <w:sz w:val="28"/>
          <w:szCs w:val="28"/>
        </w:rPr>
        <w:t>内容和计算</w:t>
      </w:r>
      <w:r w:rsidRPr="00667926">
        <w:rPr>
          <w:rFonts w:ascii="仿宋" w:eastAsia="仿宋" w:hAnsi="仿宋" w:hint="eastAsia"/>
          <w:sz w:val="28"/>
          <w:szCs w:val="28"/>
        </w:rPr>
        <w:t>的审查，确定公司的利润分配真实性、合</w:t>
      </w:r>
      <w:proofErr w:type="gramStart"/>
      <w:r w:rsidRPr="00667926">
        <w:rPr>
          <w:rFonts w:ascii="仿宋" w:eastAsia="仿宋" w:hAnsi="仿宋" w:hint="eastAsia"/>
          <w:sz w:val="28"/>
          <w:szCs w:val="28"/>
        </w:rPr>
        <w:t>规</w:t>
      </w:r>
      <w:proofErr w:type="gramEnd"/>
      <w:r w:rsidRPr="00667926">
        <w:rPr>
          <w:rFonts w:ascii="仿宋" w:eastAsia="仿宋" w:hAnsi="仿宋" w:hint="eastAsia"/>
          <w:sz w:val="28"/>
          <w:szCs w:val="28"/>
        </w:rPr>
        <w:t>合法性。</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sz w:val="28"/>
          <w:szCs w:val="28"/>
        </w:rPr>
        <w:t>1</w:t>
      </w:r>
      <w:r w:rsidRPr="00667926">
        <w:rPr>
          <w:rFonts w:ascii="仿宋" w:eastAsia="仿宋" w:hAnsi="仿宋" w:hint="eastAsia"/>
          <w:sz w:val="28"/>
          <w:szCs w:val="28"/>
        </w:rPr>
        <w:t>5．审查</w:t>
      </w:r>
      <w:r w:rsidRPr="00667926">
        <w:rPr>
          <w:rFonts w:ascii="仿宋" w:eastAsia="仿宋" w:hAnsi="仿宋"/>
          <w:sz w:val="28"/>
          <w:szCs w:val="28"/>
        </w:rPr>
        <w:t>企业</w:t>
      </w:r>
      <w:r w:rsidRPr="00667926">
        <w:rPr>
          <w:rFonts w:ascii="仿宋" w:eastAsia="仿宋" w:hAnsi="仿宋" w:hint="eastAsia"/>
          <w:sz w:val="28"/>
          <w:szCs w:val="28"/>
        </w:rPr>
        <w:t>的应税利润</w:t>
      </w:r>
      <w:r w:rsidRPr="00667926">
        <w:rPr>
          <w:rFonts w:ascii="仿宋" w:eastAsia="仿宋" w:hAnsi="仿宋"/>
          <w:sz w:val="28"/>
          <w:szCs w:val="28"/>
        </w:rPr>
        <w:t>时，应注意审查不得扣除项目</w:t>
      </w:r>
      <w:r w:rsidRPr="00667926">
        <w:rPr>
          <w:rFonts w:ascii="仿宋" w:eastAsia="仿宋" w:hAnsi="仿宋" w:hint="eastAsia"/>
          <w:sz w:val="28"/>
          <w:szCs w:val="28"/>
        </w:rPr>
        <w:t>的</w:t>
      </w:r>
      <w:r w:rsidRPr="00667926">
        <w:rPr>
          <w:rFonts w:ascii="仿宋" w:eastAsia="仿宋" w:hAnsi="仿宋"/>
          <w:sz w:val="28"/>
          <w:szCs w:val="28"/>
        </w:rPr>
        <w:t>列支是否正确。</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答案：正确</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理由：</w:t>
      </w:r>
      <w:r w:rsidRPr="00667926">
        <w:rPr>
          <w:rFonts w:ascii="仿宋" w:eastAsia="仿宋" w:hAnsi="仿宋"/>
          <w:sz w:val="28"/>
          <w:szCs w:val="28"/>
        </w:rPr>
        <w:t>由于企业在</w:t>
      </w:r>
      <w:r w:rsidRPr="00667926">
        <w:rPr>
          <w:rFonts w:ascii="仿宋" w:eastAsia="仿宋" w:hAnsi="仿宋" w:hint="eastAsia"/>
          <w:sz w:val="28"/>
          <w:szCs w:val="28"/>
        </w:rPr>
        <w:t>确定应税利润</w:t>
      </w:r>
      <w:r w:rsidRPr="00667926">
        <w:rPr>
          <w:rFonts w:ascii="仿宋" w:eastAsia="仿宋" w:hAnsi="仿宋"/>
          <w:sz w:val="28"/>
          <w:szCs w:val="28"/>
        </w:rPr>
        <w:t>时，</w:t>
      </w:r>
      <w:r w:rsidRPr="00667926">
        <w:rPr>
          <w:rFonts w:ascii="仿宋" w:eastAsia="仿宋" w:hAnsi="仿宋" w:hint="eastAsia"/>
          <w:sz w:val="28"/>
          <w:szCs w:val="28"/>
        </w:rPr>
        <w:t>要</w:t>
      </w:r>
      <w:r w:rsidRPr="00667926">
        <w:rPr>
          <w:rFonts w:ascii="仿宋" w:eastAsia="仿宋" w:hAnsi="仿宋"/>
          <w:sz w:val="28"/>
          <w:szCs w:val="28"/>
        </w:rPr>
        <w:t>在利润总额即税前会计利润的基础上经过一系列的调整，主要是将计算会计利润时多扣除的不</w:t>
      </w:r>
      <w:r w:rsidRPr="00667926">
        <w:rPr>
          <w:rFonts w:ascii="仿宋" w:eastAsia="仿宋" w:hAnsi="仿宋"/>
          <w:sz w:val="28"/>
          <w:szCs w:val="28"/>
        </w:rPr>
        <w:lastRenderedPageBreak/>
        <w:t>符合税法规定的费用项目予以调增，</w:t>
      </w:r>
      <w:r w:rsidRPr="00667926">
        <w:rPr>
          <w:rFonts w:ascii="仿宋" w:eastAsia="仿宋" w:hAnsi="仿宋" w:hint="eastAsia"/>
          <w:sz w:val="28"/>
          <w:szCs w:val="28"/>
        </w:rPr>
        <w:t>因此</w:t>
      </w:r>
      <w:r w:rsidRPr="00667926">
        <w:rPr>
          <w:rFonts w:ascii="仿宋" w:eastAsia="仿宋" w:hAnsi="仿宋"/>
          <w:sz w:val="28"/>
          <w:szCs w:val="28"/>
        </w:rPr>
        <w:t>应注意审查不得扣除项目</w:t>
      </w:r>
      <w:r w:rsidRPr="00667926">
        <w:rPr>
          <w:rFonts w:ascii="仿宋" w:eastAsia="仿宋" w:hAnsi="仿宋" w:hint="eastAsia"/>
          <w:sz w:val="28"/>
          <w:szCs w:val="28"/>
        </w:rPr>
        <w:t>的</w:t>
      </w:r>
      <w:r w:rsidRPr="00667926">
        <w:rPr>
          <w:rFonts w:ascii="仿宋" w:eastAsia="仿宋" w:hAnsi="仿宋"/>
          <w:sz w:val="28"/>
          <w:szCs w:val="28"/>
        </w:rPr>
        <w:t>列支是否正确。</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sz w:val="28"/>
          <w:szCs w:val="28"/>
        </w:rPr>
        <w:t>1</w:t>
      </w:r>
      <w:r w:rsidRPr="00667926">
        <w:rPr>
          <w:rFonts w:ascii="仿宋" w:eastAsia="仿宋" w:hAnsi="仿宋"/>
          <w:sz w:val="28"/>
          <w:szCs w:val="28"/>
        </w:rPr>
        <w:t>6</w:t>
      </w:r>
      <w:r w:rsidRPr="00667926">
        <w:rPr>
          <w:rFonts w:ascii="仿宋" w:eastAsia="仿宋" w:hAnsi="仿宋"/>
          <w:sz w:val="28"/>
          <w:szCs w:val="28"/>
        </w:rPr>
        <w:t>.</w:t>
      </w:r>
      <w:r w:rsidRPr="00667926">
        <w:rPr>
          <w:rFonts w:ascii="仿宋" w:eastAsia="仿宋" w:hAnsi="仿宋" w:hint="eastAsia"/>
          <w:sz w:val="28"/>
          <w:szCs w:val="28"/>
        </w:rPr>
        <w:t>如期初余额对会计报表存在重大影响，但无法对其获取充分、适当的审计证据，审计人员应当对本期会计报表发表保留意见类型的审计报告。</w:t>
      </w:r>
    </w:p>
    <w:p w:rsidR="00425B84" w:rsidRPr="00667926" w:rsidRDefault="00425B84" w:rsidP="00425B84">
      <w:pPr>
        <w:pStyle w:val="a3"/>
        <w:ind w:firstLine="420"/>
        <w:rPr>
          <w:rFonts w:ascii="仿宋" w:eastAsia="仿宋" w:hAnsi="仿宋"/>
          <w:sz w:val="28"/>
          <w:szCs w:val="28"/>
        </w:rPr>
      </w:pPr>
      <w:r w:rsidRPr="00667926">
        <w:rPr>
          <w:rFonts w:ascii="仿宋" w:eastAsia="仿宋" w:hAnsi="仿宋" w:hint="eastAsia"/>
          <w:sz w:val="28"/>
          <w:szCs w:val="28"/>
        </w:rPr>
        <w:t>答案：错误</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理由：如期初余额对本期会计报表存在重大影响，但无法对其获取充分、适当的审计证据，注册会计师应当对本期会计报表发表保留意见或无法表示意见审计报告。</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sz w:val="28"/>
          <w:szCs w:val="28"/>
        </w:rPr>
        <w:t>17</w:t>
      </w:r>
      <w:r w:rsidRPr="00667926">
        <w:rPr>
          <w:rFonts w:ascii="仿宋" w:eastAsia="仿宋" w:hAnsi="仿宋" w:hint="eastAsia"/>
          <w:sz w:val="28"/>
          <w:szCs w:val="28"/>
        </w:rPr>
        <w:t>．审计人员对期后事项的审计，都是在复核审计工作底稿时进行的。</w:t>
      </w:r>
    </w:p>
    <w:p w:rsidR="00425B84" w:rsidRPr="00667926" w:rsidRDefault="00425B84" w:rsidP="00425B84">
      <w:pPr>
        <w:pStyle w:val="a3"/>
        <w:ind w:firstLine="420"/>
        <w:rPr>
          <w:rFonts w:ascii="仿宋" w:eastAsia="仿宋" w:hAnsi="仿宋"/>
          <w:sz w:val="28"/>
          <w:szCs w:val="28"/>
        </w:rPr>
      </w:pPr>
      <w:r w:rsidRPr="00667926">
        <w:rPr>
          <w:rFonts w:ascii="仿宋" w:eastAsia="仿宋" w:hAnsi="仿宋" w:hint="eastAsia"/>
          <w:sz w:val="28"/>
          <w:szCs w:val="28"/>
        </w:rPr>
        <w:t>答案：错误</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理由：期后事项的审计，不是在复核审计工作底稿时进行的，而应该在审计过程中就要考虑期后事项的审计。</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sz w:val="28"/>
          <w:szCs w:val="28"/>
        </w:rPr>
        <w:t>18</w:t>
      </w:r>
      <w:r w:rsidRPr="00667926">
        <w:rPr>
          <w:rFonts w:ascii="仿宋" w:eastAsia="仿宋" w:hAnsi="仿宋" w:hint="eastAsia"/>
          <w:sz w:val="28"/>
          <w:szCs w:val="28"/>
        </w:rPr>
        <w:t>．审计人员向银行索取资产负债表日后7天左右的对账单，其目的是验证被审计单位有无期后事项的发生。</w:t>
      </w:r>
    </w:p>
    <w:p w:rsidR="00425B84" w:rsidRPr="00667926" w:rsidRDefault="00425B84" w:rsidP="00425B84">
      <w:pPr>
        <w:pStyle w:val="a3"/>
        <w:ind w:firstLine="420"/>
        <w:rPr>
          <w:rFonts w:ascii="仿宋" w:eastAsia="仿宋" w:hAnsi="仿宋"/>
          <w:sz w:val="28"/>
          <w:szCs w:val="28"/>
        </w:rPr>
      </w:pPr>
      <w:r w:rsidRPr="00667926">
        <w:rPr>
          <w:rFonts w:ascii="仿宋" w:eastAsia="仿宋" w:hAnsi="仿宋" w:hint="eastAsia"/>
          <w:sz w:val="28"/>
          <w:szCs w:val="28"/>
        </w:rPr>
        <w:t>答案：错误</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理由：是为了检查调节表中未达账项的真实性，了解资产负债表日后的进账情况，验证现金收支的截止期。</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sz w:val="28"/>
          <w:szCs w:val="28"/>
        </w:rPr>
        <w:t>19</w:t>
      </w:r>
      <w:r w:rsidRPr="00667926">
        <w:rPr>
          <w:rFonts w:ascii="仿宋" w:eastAsia="仿宋" w:hAnsi="仿宋" w:hint="eastAsia"/>
          <w:sz w:val="28"/>
          <w:szCs w:val="28"/>
        </w:rPr>
        <w:t>．审计人员在完成审计工作时与被审计单位管理当局要沟通商讨审计报告的措辞。</w:t>
      </w:r>
    </w:p>
    <w:p w:rsidR="00425B84" w:rsidRPr="00667926" w:rsidRDefault="00425B84" w:rsidP="00425B84">
      <w:pPr>
        <w:pStyle w:val="a3"/>
        <w:ind w:firstLine="420"/>
        <w:rPr>
          <w:rFonts w:ascii="仿宋" w:eastAsia="仿宋" w:hAnsi="仿宋"/>
          <w:sz w:val="28"/>
          <w:szCs w:val="28"/>
        </w:rPr>
      </w:pPr>
      <w:r w:rsidRPr="00667926">
        <w:rPr>
          <w:rFonts w:ascii="仿宋" w:eastAsia="仿宋" w:hAnsi="仿宋" w:hint="eastAsia"/>
          <w:sz w:val="28"/>
          <w:szCs w:val="28"/>
        </w:rPr>
        <w:t>答案：错误</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lastRenderedPageBreak/>
        <w:t>理由：沟通仅仅是向管理当局告知和解释审计意见的类型几审计报告措辞，并非商讨。</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sz w:val="28"/>
          <w:szCs w:val="28"/>
        </w:rPr>
        <w:t>20</w:t>
      </w:r>
      <w:r w:rsidRPr="00667926">
        <w:rPr>
          <w:rFonts w:ascii="仿宋" w:eastAsia="仿宋" w:hAnsi="仿宋" w:hint="eastAsia"/>
          <w:sz w:val="28"/>
          <w:szCs w:val="28"/>
        </w:rPr>
        <w:t>．审计人员在出具审计报告时，应将已审计的会计报表作为附件赠送报表使用人。</w:t>
      </w:r>
    </w:p>
    <w:p w:rsidR="00425B84" w:rsidRPr="00667926" w:rsidRDefault="00425B84" w:rsidP="00425B84">
      <w:pPr>
        <w:pStyle w:val="a3"/>
        <w:ind w:firstLine="420"/>
        <w:rPr>
          <w:rFonts w:ascii="仿宋" w:eastAsia="仿宋" w:hAnsi="仿宋"/>
          <w:sz w:val="28"/>
          <w:szCs w:val="28"/>
        </w:rPr>
      </w:pPr>
      <w:r w:rsidRPr="00667926">
        <w:rPr>
          <w:rFonts w:ascii="仿宋" w:eastAsia="仿宋" w:hAnsi="仿宋" w:hint="eastAsia"/>
          <w:sz w:val="28"/>
          <w:szCs w:val="28"/>
        </w:rPr>
        <w:t>答案：错误</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理由：注册会计师对会计报表只负审计责任，因此，已审计会计报表只能附送，而不能作为审计报告附件。</w:t>
      </w:r>
    </w:p>
    <w:p w:rsidR="00425B84" w:rsidRPr="00667926" w:rsidRDefault="00425B84">
      <w:pPr>
        <w:rPr>
          <w:rFonts w:ascii="仿宋" w:eastAsia="仿宋" w:hAnsi="仿宋"/>
          <w:sz w:val="28"/>
          <w:szCs w:val="28"/>
        </w:rPr>
      </w:pPr>
    </w:p>
    <w:p w:rsidR="00425B84" w:rsidRPr="00667926" w:rsidRDefault="00425B84">
      <w:pPr>
        <w:rPr>
          <w:rFonts w:ascii="仿宋" w:eastAsia="仿宋" w:hAnsi="仿宋"/>
          <w:sz w:val="28"/>
          <w:szCs w:val="28"/>
        </w:rPr>
      </w:pPr>
      <w:r w:rsidRPr="00667926">
        <w:rPr>
          <w:rFonts w:ascii="仿宋" w:eastAsia="仿宋" w:hAnsi="仿宋" w:hint="eastAsia"/>
          <w:sz w:val="28"/>
          <w:szCs w:val="28"/>
        </w:rPr>
        <w:t>（</w:t>
      </w:r>
      <w:r w:rsidRPr="00667926">
        <w:rPr>
          <w:rFonts w:ascii="仿宋" w:eastAsia="仿宋" w:hAnsi="仿宋"/>
          <w:sz w:val="28"/>
          <w:szCs w:val="28"/>
        </w:rPr>
        <w:t>二）单项案例分析</w:t>
      </w:r>
    </w:p>
    <w:p w:rsidR="00425B84" w:rsidRPr="00667926" w:rsidRDefault="00425B84" w:rsidP="00425B84">
      <w:pPr>
        <w:ind w:firstLine="465"/>
        <w:rPr>
          <w:rFonts w:ascii="仿宋" w:eastAsia="仿宋" w:hAnsi="仿宋" w:hint="eastAsia"/>
          <w:sz w:val="28"/>
          <w:szCs w:val="28"/>
        </w:rPr>
      </w:pPr>
      <w:r w:rsidRPr="00667926">
        <w:rPr>
          <w:rFonts w:ascii="仿宋" w:eastAsia="仿宋" w:hAnsi="仿宋" w:hint="eastAsia"/>
          <w:sz w:val="28"/>
          <w:szCs w:val="28"/>
        </w:rPr>
        <w:t>1．在本章的案例一中，所列举的是首次接受委托的情况，</w:t>
      </w:r>
      <w:proofErr w:type="gramStart"/>
      <w:r w:rsidRPr="00667926">
        <w:rPr>
          <w:rFonts w:ascii="仿宋" w:eastAsia="仿宋" w:hAnsi="仿宋" w:hint="eastAsia"/>
          <w:sz w:val="28"/>
          <w:szCs w:val="28"/>
        </w:rPr>
        <w:t>假设美</w:t>
      </w:r>
      <w:proofErr w:type="gramEnd"/>
      <w:r w:rsidRPr="00667926">
        <w:rPr>
          <w:rFonts w:ascii="仿宋" w:eastAsia="仿宋" w:hAnsi="仿宋" w:hint="eastAsia"/>
          <w:sz w:val="28"/>
          <w:szCs w:val="28"/>
        </w:rPr>
        <w:t>林股份公司是诚信事务所的老客户，那么此次持续接受委托时，应调查的主要内容有什么不同？</w:t>
      </w:r>
    </w:p>
    <w:p w:rsidR="00425B84" w:rsidRPr="00667926" w:rsidRDefault="00425B84" w:rsidP="00425B84">
      <w:pPr>
        <w:rPr>
          <w:rFonts w:ascii="仿宋" w:eastAsia="仿宋" w:hAnsi="仿宋" w:hint="eastAsia"/>
          <w:sz w:val="28"/>
          <w:szCs w:val="28"/>
        </w:rPr>
      </w:pPr>
      <w:r w:rsidRPr="00667926">
        <w:rPr>
          <w:rFonts w:ascii="仿宋" w:eastAsia="仿宋" w:hAnsi="仿宋" w:hint="eastAsia"/>
          <w:sz w:val="28"/>
          <w:szCs w:val="28"/>
        </w:rPr>
        <w:t xml:space="preserve">    答：一般来说，首次接受委托时，预备调查的主要内容包含企业基本情况的内容较多，并且要关注被审单位与前任注册会计师的关系，而在持续接受委托时，进行预备调查应考虑以下主要因素：</w:t>
      </w:r>
    </w:p>
    <w:p w:rsidR="00425B84" w:rsidRPr="00667926" w:rsidRDefault="00425B84" w:rsidP="00425B84">
      <w:pPr>
        <w:numPr>
          <w:ilvl w:val="0"/>
          <w:numId w:val="1"/>
        </w:numPr>
        <w:rPr>
          <w:rFonts w:ascii="仿宋" w:eastAsia="仿宋" w:hAnsi="仿宋" w:hint="eastAsia"/>
          <w:sz w:val="28"/>
          <w:szCs w:val="28"/>
        </w:rPr>
      </w:pPr>
      <w:r w:rsidRPr="00667926">
        <w:rPr>
          <w:rFonts w:ascii="仿宋" w:eastAsia="仿宋" w:hAnsi="仿宋" w:hint="eastAsia"/>
          <w:sz w:val="28"/>
          <w:szCs w:val="28"/>
        </w:rPr>
        <w:t>管理当局的特点和诚信；</w:t>
      </w:r>
    </w:p>
    <w:p w:rsidR="00425B84" w:rsidRPr="00667926" w:rsidRDefault="00425B84" w:rsidP="00425B84">
      <w:pPr>
        <w:numPr>
          <w:ilvl w:val="0"/>
          <w:numId w:val="1"/>
        </w:numPr>
        <w:rPr>
          <w:rFonts w:ascii="仿宋" w:eastAsia="仿宋" w:hAnsi="仿宋" w:hint="eastAsia"/>
          <w:sz w:val="28"/>
          <w:szCs w:val="28"/>
        </w:rPr>
      </w:pPr>
      <w:r w:rsidRPr="00667926">
        <w:rPr>
          <w:rFonts w:ascii="仿宋" w:eastAsia="仿宋" w:hAnsi="仿宋" w:hint="eastAsia"/>
          <w:sz w:val="28"/>
          <w:szCs w:val="28"/>
        </w:rPr>
        <w:t>被审单位的涉讼案件及其处理情况；</w:t>
      </w:r>
    </w:p>
    <w:p w:rsidR="00425B84" w:rsidRPr="00667926" w:rsidRDefault="00425B84" w:rsidP="00425B84">
      <w:pPr>
        <w:numPr>
          <w:ilvl w:val="0"/>
          <w:numId w:val="1"/>
        </w:numPr>
        <w:rPr>
          <w:rFonts w:ascii="仿宋" w:eastAsia="仿宋" w:hAnsi="仿宋" w:hint="eastAsia"/>
          <w:sz w:val="28"/>
          <w:szCs w:val="28"/>
        </w:rPr>
      </w:pPr>
      <w:r w:rsidRPr="00667926">
        <w:rPr>
          <w:rFonts w:ascii="仿宋" w:eastAsia="仿宋" w:hAnsi="仿宋" w:hint="eastAsia"/>
          <w:sz w:val="28"/>
          <w:szCs w:val="28"/>
        </w:rPr>
        <w:t>以前与被审计单位在审计方面存在的意见分歧以及解决结果；</w:t>
      </w:r>
    </w:p>
    <w:p w:rsidR="00425B84" w:rsidRPr="00667926" w:rsidRDefault="00425B84" w:rsidP="00425B84">
      <w:pPr>
        <w:numPr>
          <w:ilvl w:val="0"/>
          <w:numId w:val="1"/>
        </w:numPr>
        <w:rPr>
          <w:rFonts w:ascii="仿宋" w:eastAsia="仿宋" w:hAnsi="仿宋" w:hint="eastAsia"/>
          <w:sz w:val="28"/>
          <w:szCs w:val="28"/>
        </w:rPr>
      </w:pPr>
      <w:r w:rsidRPr="00667926">
        <w:rPr>
          <w:rFonts w:ascii="仿宋" w:eastAsia="仿宋" w:hAnsi="仿宋" w:hint="eastAsia"/>
          <w:sz w:val="28"/>
          <w:szCs w:val="28"/>
        </w:rPr>
        <w:t>利害冲突及回避事宜；</w:t>
      </w:r>
    </w:p>
    <w:p w:rsidR="00425B84" w:rsidRPr="00667926" w:rsidRDefault="00425B84" w:rsidP="00425B84">
      <w:pPr>
        <w:numPr>
          <w:ilvl w:val="0"/>
          <w:numId w:val="1"/>
        </w:numPr>
        <w:rPr>
          <w:rFonts w:ascii="仿宋" w:eastAsia="仿宋" w:hAnsi="仿宋" w:hint="eastAsia"/>
          <w:sz w:val="28"/>
          <w:szCs w:val="28"/>
        </w:rPr>
      </w:pPr>
      <w:r w:rsidRPr="00667926">
        <w:rPr>
          <w:rFonts w:ascii="仿宋" w:eastAsia="仿宋" w:hAnsi="仿宋" w:hint="eastAsia"/>
          <w:sz w:val="28"/>
          <w:szCs w:val="28"/>
        </w:rPr>
        <w:t>内部控制的改进情况；</w:t>
      </w:r>
    </w:p>
    <w:p w:rsidR="00425B84" w:rsidRPr="00667926" w:rsidRDefault="00425B84" w:rsidP="00425B84">
      <w:pPr>
        <w:ind w:firstLine="465"/>
        <w:rPr>
          <w:rFonts w:ascii="仿宋" w:eastAsia="仿宋" w:hAnsi="仿宋" w:hint="eastAsia"/>
          <w:sz w:val="28"/>
          <w:szCs w:val="28"/>
        </w:rPr>
      </w:pPr>
      <w:r w:rsidRPr="00667926">
        <w:rPr>
          <w:rFonts w:ascii="仿宋" w:eastAsia="仿宋" w:hAnsi="仿宋" w:hint="eastAsia"/>
          <w:sz w:val="28"/>
          <w:szCs w:val="28"/>
        </w:rPr>
        <w:t xml:space="preserve"> （ 6）审计费用的支付情况等。</w:t>
      </w:r>
    </w:p>
    <w:p w:rsidR="00425B84" w:rsidRPr="00667926" w:rsidRDefault="00425B84" w:rsidP="00425B84">
      <w:pPr>
        <w:ind w:firstLine="465"/>
        <w:rPr>
          <w:rFonts w:ascii="仿宋" w:eastAsia="仿宋" w:hAnsi="仿宋" w:hint="eastAsia"/>
          <w:sz w:val="28"/>
          <w:szCs w:val="28"/>
        </w:rPr>
      </w:pPr>
    </w:p>
    <w:p w:rsidR="00425B84" w:rsidRPr="00667926" w:rsidRDefault="00425B84" w:rsidP="00425B84">
      <w:pPr>
        <w:ind w:firstLine="420"/>
        <w:rPr>
          <w:rFonts w:ascii="仿宋" w:eastAsia="仿宋" w:hAnsi="仿宋" w:hint="eastAsia"/>
          <w:sz w:val="28"/>
          <w:szCs w:val="28"/>
        </w:rPr>
      </w:pPr>
      <w:r w:rsidRPr="00667926">
        <w:rPr>
          <w:rFonts w:ascii="仿宋" w:eastAsia="仿宋" w:hAnsi="仿宋" w:hint="eastAsia"/>
          <w:sz w:val="28"/>
          <w:szCs w:val="28"/>
        </w:rPr>
        <w:t>2．在本章的案例二中，如果注册会计师在分析其财务指标时，发现企业的应收账款周转率波动较大，这意味着被审单位可能存在哪些情况？</w:t>
      </w:r>
    </w:p>
    <w:p w:rsidR="00425B84" w:rsidRPr="00667926" w:rsidRDefault="00425B84" w:rsidP="00425B84">
      <w:pPr>
        <w:ind w:left="420"/>
        <w:rPr>
          <w:rFonts w:ascii="仿宋" w:eastAsia="仿宋" w:hAnsi="仿宋" w:hint="eastAsia"/>
          <w:sz w:val="28"/>
          <w:szCs w:val="28"/>
        </w:rPr>
      </w:pPr>
      <w:r w:rsidRPr="00667926">
        <w:rPr>
          <w:rFonts w:ascii="仿宋" w:eastAsia="仿宋" w:hAnsi="仿宋" w:hint="eastAsia"/>
          <w:sz w:val="28"/>
          <w:szCs w:val="28"/>
        </w:rPr>
        <w:t>答：应收账款周转率的波动可能意味着企业存在以下情况：</w:t>
      </w:r>
    </w:p>
    <w:p w:rsidR="00425B84" w:rsidRPr="00667926" w:rsidRDefault="00425B84" w:rsidP="00425B84">
      <w:pPr>
        <w:numPr>
          <w:ilvl w:val="0"/>
          <w:numId w:val="2"/>
        </w:numPr>
        <w:rPr>
          <w:rFonts w:ascii="仿宋" w:eastAsia="仿宋" w:hAnsi="仿宋" w:hint="eastAsia"/>
          <w:sz w:val="28"/>
          <w:szCs w:val="28"/>
        </w:rPr>
      </w:pPr>
      <w:r w:rsidRPr="00667926">
        <w:rPr>
          <w:rFonts w:ascii="仿宋" w:eastAsia="仿宋" w:hAnsi="仿宋" w:hint="eastAsia"/>
          <w:sz w:val="28"/>
          <w:szCs w:val="28"/>
        </w:rPr>
        <w:t>经营环境发生变动；</w:t>
      </w:r>
    </w:p>
    <w:p w:rsidR="00425B84" w:rsidRPr="00667926" w:rsidRDefault="00425B84" w:rsidP="00425B84">
      <w:pPr>
        <w:numPr>
          <w:ilvl w:val="0"/>
          <w:numId w:val="2"/>
        </w:numPr>
        <w:rPr>
          <w:rFonts w:ascii="仿宋" w:eastAsia="仿宋" w:hAnsi="仿宋" w:hint="eastAsia"/>
          <w:sz w:val="28"/>
          <w:szCs w:val="28"/>
        </w:rPr>
      </w:pPr>
      <w:r w:rsidRPr="00667926">
        <w:rPr>
          <w:rFonts w:ascii="仿宋" w:eastAsia="仿宋" w:hAnsi="仿宋" w:hint="eastAsia"/>
          <w:sz w:val="28"/>
          <w:szCs w:val="28"/>
        </w:rPr>
        <w:t>年末销售额突然增减；</w:t>
      </w:r>
    </w:p>
    <w:p w:rsidR="00425B84" w:rsidRPr="00667926" w:rsidRDefault="00425B84" w:rsidP="00425B84">
      <w:pPr>
        <w:numPr>
          <w:ilvl w:val="0"/>
          <w:numId w:val="2"/>
        </w:numPr>
        <w:rPr>
          <w:rFonts w:ascii="仿宋" w:eastAsia="仿宋" w:hAnsi="仿宋" w:hint="eastAsia"/>
          <w:sz w:val="28"/>
          <w:szCs w:val="28"/>
        </w:rPr>
      </w:pPr>
      <w:r w:rsidRPr="00667926">
        <w:rPr>
          <w:rFonts w:ascii="仿宋" w:eastAsia="仿宋" w:hAnsi="仿宋" w:hint="eastAsia"/>
          <w:sz w:val="28"/>
          <w:szCs w:val="28"/>
        </w:rPr>
        <w:t>顾客总体发生变动；</w:t>
      </w:r>
    </w:p>
    <w:p w:rsidR="00425B84" w:rsidRPr="00667926" w:rsidRDefault="00425B84" w:rsidP="00425B84">
      <w:pPr>
        <w:numPr>
          <w:ilvl w:val="0"/>
          <w:numId w:val="2"/>
        </w:numPr>
        <w:rPr>
          <w:rFonts w:ascii="仿宋" w:eastAsia="仿宋" w:hAnsi="仿宋" w:hint="eastAsia"/>
          <w:sz w:val="28"/>
          <w:szCs w:val="28"/>
        </w:rPr>
      </w:pPr>
      <w:r w:rsidRPr="00667926">
        <w:rPr>
          <w:rFonts w:ascii="仿宋" w:eastAsia="仿宋" w:hAnsi="仿宋" w:hint="eastAsia"/>
          <w:sz w:val="28"/>
          <w:szCs w:val="28"/>
        </w:rPr>
        <w:t>产品结构发生变动；</w:t>
      </w:r>
    </w:p>
    <w:p w:rsidR="00425B84" w:rsidRPr="00667926" w:rsidRDefault="00425B84" w:rsidP="00425B84">
      <w:pPr>
        <w:numPr>
          <w:ilvl w:val="0"/>
          <w:numId w:val="2"/>
        </w:numPr>
        <w:rPr>
          <w:rFonts w:ascii="仿宋" w:eastAsia="仿宋" w:hAnsi="仿宋" w:hint="eastAsia"/>
          <w:sz w:val="28"/>
          <w:szCs w:val="28"/>
        </w:rPr>
      </w:pPr>
      <w:r w:rsidRPr="00667926">
        <w:rPr>
          <w:rFonts w:ascii="仿宋" w:eastAsia="仿宋" w:hAnsi="仿宋" w:hint="eastAsia"/>
          <w:sz w:val="28"/>
          <w:szCs w:val="28"/>
        </w:rPr>
        <w:t>信用政策或其运用发生变化；</w:t>
      </w:r>
    </w:p>
    <w:p w:rsidR="00425B84" w:rsidRPr="00667926" w:rsidRDefault="00425B84" w:rsidP="00425B84">
      <w:pPr>
        <w:numPr>
          <w:ilvl w:val="0"/>
          <w:numId w:val="2"/>
        </w:numPr>
        <w:rPr>
          <w:rFonts w:ascii="仿宋" w:eastAsia="仿宋" w:hAnsi="仿宋" w:hint="eastAsia"/>
          <w:sz w:val="28"/>
          <w:szCs w:val="28"/>
        </w:rPr>
      </w:pPr>
      <w:r w:rsidRPr="00667926">
        <w:rPr>
          <w:rFonts w:ascii="仿宋" w:eastAsia="仿宋" w:hAnsi="仿宋" w:hint="eastAsia"/>
          <w:sz w:val="28"/>
          <w:szCs w:val="28"/>
        </w:rPr>
        <w:t>销售收入的总体发生变动。</w:t>
      </w:r>
    </w:p>
    <w:p w:rsidR="00425B84" w:rsidRPr="00667926" w:rsidRDefault="00425B84" w:rsidP="00425B84">
      <w:pPr>
        <w:ind w:firstLine="420"/>
        <w:rPr>
          <w:rFonts w:ascii="仿宋" w:eastAsia="仿宋" w:hAnsi="仿宋" w:hint="eastAsia"/>
          <w:sz w:val="28"/>
          <w:szCs w:val="28"/>
        </w:rPr>
      </w:pPr>
    </w:p>
    <w:p w:rsidR="00425B84" w:rsidRPr="00667926" w:rsidRDefault="00425B84" w:rsidP="00425B84">
      <w:pPr>
        <w:pStyle w:val="2"/>
        <w:ind w:left="0" w:firstLine="0"/>
        <w:rPr>
          <w:rFonts w:ascii="仿宋" w:eastAsia="仿宋" w:hAnsi="仿宋" w:hint="eastAsia"/>
          <w:sz w:val="28"/>
          <w:szCs w:val="28"/>
        </w:rPr>
      </w:pPr>
      <w:r w:rsidRPr="00667926">
        <w:rPr>
          <w:rFonts w:ascii="仿宋" w:eastAsia="仿宋" w:hAnsi="仿宋"/>
          <w:sz w:val="28"/>
          <w:szCs w:val="28"/>
        </w:rPr>
        <w:t>3</w:t>
      </w:r>
      <w:r w:rsidRPr="00667926">
        <w:rPr>
          <w:rFonts w:ascii="仿宋" w:eastAsia="仿宋" w:hAnsi="仿宋" w:hint="eastAsia"/>
          <w:sz w:val="28"/>
          <w:szCs w:val="28"/>
        </w:rPr>
        <w:t>．在销售循环中为何要关注关联方交易？与此有关的舞弊方式有哪些？如何发现和防止？</w:t>
      </w:r>
    </w:p>
    <w:p w:rsidR="00425B84" w:rsidRPr="00667926" w:rsidRDefault="00425B84" w:rsidP="00425B84">
      <w:pPr>
        <w:pStyle w:val="2"/>
        <w:ind w:left="0" w:firstLine="0"/>
        <w:rPr>
          <w:rFonts w:ascii="仿宋" w:eastAsia="仿宋" w:hAnsi="仿宋" w:hint="eastAsia"/>
          <w:sz w:val="28"/>
          <w:szCs w:val="28"/>
        </w:rPr>
      </w:pPr>
      <w:r w:rsidRPr="00667926">
        <w:rPr>
          <w:rFonts w:ascii="仿宋" w:eastAsia="仿宋" w:hAnsi="仿宋" w:hint="eastAsia"/>
          <w:sz w:val="28"/>
          <w:szCs w:val="28"/>
        </w:rPr>
        <w:t>答：在进行销售收入审计时，必须关注关联方交易，因为在许多销售收入舞弊案件中，企业之间利用关联方交易作假，有许多“方便条件”，所采用的手段也各种各样，有的企业之间用故意抬高价格的手法；有的使用虚假销售的手段，虚开发票；在审计时，首先通过与被审单位沟通，查阅投资文件或通过合同，了解主要的关联方有哪些；然后通过应收账款明细账和销售明细账的记录进行凭证抽查，看与关联方的销售业务在价格上、数量上有无异常，对数量可结合企业的总体销量和生产能力进行分析，对价格可参照企业的价目表和定价方法进行审</w:t>
      </w:r>
      <w:r w:rsidRPr="00667926">
        <w:rPr>
          <w:rFonts w:ascii="仿宋" w:eastAsia="仿宋" w:hAnsi="仿宋" w:hint="eastAsia"/>
          <w:sz w:val="28"/>
          <w:szCs w:val="28"/>
        </w:rPr>
        <w:lastRenderedPageBreak/>
        <w:t>计。</w:t>
      </w:r>
    </w:p>
    <w:p w:rsidR="00425B84" w:rsidRPr="00667926" w:rsidRDefault="00425B84" w:rsidP="00425B84">
      <w:pPr>
        <w:pStyle w:val="2"/>
        <w:ind w:left="0" w:firstLine="0"/>
        <w:rPr>
          <w:rFonts w:ascii="仿宋" w:eastAsia="仿宋" w:hAnsi="仿宋" w:hint="eastAsia"/>
          <w:sz w:val="28"/>
          <w:szCs w:val="28"/>
        </w:rPr>
      </w:pPr>
    </w:p>
    <w:p w:rsidR="00425B84" w:rsidRPr="00667926" w:rsidRDefault="00425B84" w:rsidP="00425B84">
      <w:pPr>
        <w:pStyle w:val="a3"/>
        <w:rPr>
          <w:rFonts w:ascii="仿宋" w:eastAsia="仿宋" w:hAnsi="仿宋" w:hint="eastAsia"/>
          <w:sz w:val="28"/>
          <w:szCs w:val="28"/>
        </w:rPr>
      </w:pPr>
      <w:r w:rsidRPr="00667926">
        <w:rPr>
          <w:rFonts w:ascii="仿宋" w:eastAsia="仿宋" w:hAnsi="仿宋" w:hint="eastAsia"/>
          <w:sz w:val="28"/>
          <w:szCs w:val="28"/>
        </w:rPr>
        <w:t xml:space="preserve">  </w:t>
      </w:r>
      <w:r w:rsidRPr="00667926">
        <w:rPr>
          <w:rFonts w:ascii="仿宋" w:eastAsia="仿宋" w:hAnsi="仿宋"/>
          <w:sz w:val="28"/>
          <w:szCs w:val="28"/>
        </w:rPr>
        <w:t>4</w:t>
      </w:r>
      <w:r w:rsidRPr="00667926">
        <w:rPr>
          <w:rFonts w:ascii="仿宋" w:eastAsia="仿宋" w:hAnsi="仿宋" w:hint="eastAsia"/>
          <w:sz w:val="28"/>
          <w:szCs w:val="28"/>
        </w:rPr>
        <w:t>．若</w:t>
      </w:r>
      <w:r w:rsidRPr="00667926">
        <w:rPr>
          <w:rFonts w:ascii="仿宋" w:eastAsia="仿宋" w:hAnsi="仿宋" w:hint="eastAsia"/>
          <w:sz w:val="28"/>
          <w:szCs w:val="28"/>
        </w:rPr>
        <w:t>审计人</w:t>
      </w:r>
      <w:r w:rsidRPr="00667926">
        <w:rPr>
          <w:rFonts w:ascii="仿宋" w:eastAsia="仿宋" w:hAnsi="仿宋"/>
          <w:sz w:val="28"/>
          <w:szCs w:val="28"/>
        </w:rPr>
        <w:t>员对某公司的</w:t>
      </w:r>
      <w:r w:rsidRPr="00667926">
        <w:rPr>
          <w:rFonts w:ascii="仿宋" w:eastAsia="仿宋" w:hAnsi="仿宋" w:hint="eastAsia"/>
          <w:sz w:val="28"/>
          <w:szCs w:val="28"/>
        </w:rPr>
        <w:t>坏账准备的转销抽查时，</w:t>
      </w:r>
      <w:r w:rsidRPr="00667926">
        <w:rPr>
          <w:rFonts w:ascii="仿宋" w:eastAsia="仿宋" w:hAnsi="仿宋" w:hint="eastAsia"/>
          <w:sz w:val="28"/>
          <w:szCs w:val="28"/>
        </w:rPr>
        <w:t>发</w:t>
      </w:r>
      <w:r w:rsidRPr="00667926">
        <w:rPr>
          <w:rFonts w:ascii="仿宋" w:eastAsia="仿宋" w:hAnsi="仿宋"/>
          <w:sz w:val="28"/>
          <w:szCs w:val="28"/>
        </w:rPr>
        <w:t>现</w:t>
      </w:r>
      <w:r w:rsidRPr="00667926">
        <w:rPr>
          <w:rFonts w:ascii="仿宋" w:eastAsia="仿宋" w:hAnsi="仿宋" w:hint="eastAsia"/>
          <w:sz w:val="28"/>
          <w:szCs w:val="28"/>
        </w:rPr>
        <w:t>该公司有一笔转销分录为：</w:t>
      </w:r>
    </w:p>
    <w:p w:rsidR="00425B84" w:rsidRPr="00667926" w:rsidRDefault="00425B84" w:rsidP="00425B84">
      <w:pPr>
        <w:pStyle w:val="a3"/>
        <w:rPr>
          <w:rFonts w:ascii="仿宋" w:eastAsia="仿宋" w:hAnsi="仿宋" w:hint="eastAsia"/>
          <w:sz w:val="28"/>
          <w:szCs w:val="28"/>
        </w:rPr>
      </w:pPr>
      <w:r w:rsidRPr="00667926">
        <w:rPr>
          <w:rFonts w:ascii="仿宋" w:eastAsia="仿宋" w:hAnsi="仿宋" w:hint="eastAsia"/>
          <w:sz w:val="28"/>
          <w:szCs w:val="28"/>
        </w:rPr>
        <w:t xml:space="preserve">        借：坏账准备                 150000</w:t>
      </w:r>
    </w:p>
    <w:p w:rsidR="00425B84" w:rsidRPr="00667926" w:rsidRDefault="00425B84" w:rsidP="00425B84">
      <w:pPr>
        <w:pStyle w:val="a3"/>
        <w:rPr>
          <w:rFonts w:ascii="仿宋" w:eastAsia="仿宋" w:hAnsi="仿宋" w:hint="eastAsia"/>
          <w:sz w:val="28"/>
          <w:szCs w:val="28"/>
        </w:rPr>
      </w:pPr>
      <w:r w:rsidRPr="00667926">
        <w:rPr>
          <w:rFonts w:ascii="仿宋" w:eastAsia="仿宋" w:hAnsi="仿宋" w:hint="eastAsia"/>
          <w:sz w:val="28"/>
          <w:szCs w:val="28"/>
        </w:rPr>
        <w:t xml:space="preserve">            银行存款                 100000</w:t>
      </w:r>
    </w:p>
    <w:p w:rsidR="00425B84" w:rsidRPr="00667926" w:rsidRDefault="00425B84" w:rsidP="00425B84">
      <w:pPr>
        <w:pStyle w:val="a3"/>
        <w:rPr>
          <w:rFonts w:ascii="仿宋" w:eastAsia="仿宋" w:hAnsi="仿宋" w:hint="eastAsia"/>
          <w:sz w:val="28"/>
          <w:szCs w:val="28"/>
        </w:rPr>
      </w:pPr>
      <w:r w:rsidRPr="00667926">
        <w:rPr>
          <w:rFonts w:ascii="仿宋" w:eastAsia="仿宋" w:hAnsi="仿宋" w:hint="eastAsia"/>
          <w:sz w:val="28"/>
          <w:szCs w:val="28"/>
        </w:rPr>
        <w:t xml:space="preserve">            贷：应收账款——光明集团          250000</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该笔应收账款的账龄为3年整，问对该项业务进行这种处理后，可能会有哪些后果？</w:t>
      </w:r>
    </w:p>
    <w:p w:rsidR="00425B84" w:rsidRPr="00667926" w:rsidRDefault="00425B84" w:rsidP="00425B84">
      <w:pPr>
        <w:pStyle w:val="a3"/>
        <w:ind w:firstLine="420"/>
        <w:rPr>
          <w:rFonts w:ascii="仿宋" w:eastAsia="仿宋" w:hAnsi="仿宋" w:hint="eastAsia"/>
          <w:sz w:val="28"/>
          <w:szCs w:val="28"/>
        </w:rPr>
      </w:pPr>
      <w:r w:rsidRPr="00667926">
        <w:rPr>
          <w:rFonts w:ascii="仿宋" w:eastAsia="仿宋" w:hAnsi="仿宋" w:hint="eastAsia"/>
          <w:sz w:val="28"/>
          <w:szCs w:val="28"/>
        </w:rPr>
        <w:t>答：首先，对刚满3年的应收账款不应一次转销，应视其可收回情况进行处理，不能随意转销；如果公司内部控制不严，很容易出现当款项收回时，被有关人员贪污挪用的情况。</w:t>
      </w:r>
    </w:p>
    <w:p w:rsidR="00425B84" w:rsidRPr="00667926" w:rsidRDefault="00425B84" w:rsidP="00425B84">
      <w:pPr>
        <w:pStyle w:val="a3"/>
        <w:ind w:firstLine="420"/>
        <w:rPr>
          <w:rFonts w:ascii="仿宋" w:eastAsia="仿宋" w:hAnsi="仿宋" w:hint="eastAsia"/>
          <w:sz w:val="28"/>
          <w:szCs w:val="28"/>
        </w:rPr>
      </w:pPr>
    </w:p>
    <w:p w:rsidR="00425B84" w:rsidRPr="00667926" w:rsidRDefault="00425B84" w:rsidP="00425B84">
      <w:pPr>
        <w:rPr>
          <w:rFonts w:ascii="仿宋" w:eastAsia="仿宋" w:hAnsi="仿宋" w:hint="eastAsia"/>
          <w:sz w:val="28"/>
          <w:szCs w:val="28"/>
        </w:rPr>
      </w:pPr>
      <w:r w:rsidRPr="00667926">
        <w:rPr>
          <w:rFonts w:ascii="仿宋" w:eastAsia="仿宋" w:hAnsi="仿宋"/>
          <w:sz w:val="28"/>
          <w:szCs w:val="28"/>
        </w:rPr>
        <w:t>5</w:t>
      </w:r>
      <w:r w:rsidRPr="00667926">
        <w:rPr>
          <w:rFonts w:ascii="仿宋" w:eastAsia="仿宋" w:hAnsi="仿宋" w:hint="eastAsia"/>
          <w:sz w:val="28"/>
          <w:szCs w:val="28"/>
        </w:rPr>
        <w:t>．对于长期挂账的应付账款，若被审计单位将其转入营业外收入账户，会造成什么问题？</w:t>
      </w:r>
    </w:p>
    <w:p w:rsidR="00425B84" w:rsidRPr="00667926" w:rsidRDefault="00425B84" w:rsidP="00425B84">
      <w:pPr>
        <w:rPr>
          <w:rFonts w:ascii="仿宋" w:eastAsia="仿宋" w:hAnsi="仿宋" w:hint="eastAsia"/>
          <w:sz w:val="28"/>
          <w:szCs w:val="28"/>
        </w:rPr>
      </w:pPr>
      <w:r w:rsidRPr="00667926">
        <w:rPr>
          <w:rFonts w:ascii="仿宋" w:eastAsia="仿宋" w:hAnsi="仿宋" w:hint="eastAsia"/>
          <w:sz w:val="28"/>
          <w:szCs w:val="28"/>
        </w:rPr>
        <w:t xml:space="preserve">    答：对于长期挂账的应付账款，按照会计制度规定，应将其转入资本公积；若将其转入营业外收入账户，会造成利润虚增，所有者权益减少，并由此形成其他相关的问题。</w:t>
      </w:r>
    </w:p>
    <w:p w:rsidR="00425B84" w:rsidRPr="00667926" w:rsidRDefault="00425B84" w:rsidP="00425B84">
      <w:pPr>
        <w:rPr>
          <w:rFonts w:ascii="仿宋" w:eastAsia="仿宋" w:hAnsi="仿宋" w:hint="eastAsia"/>
          <w:sz w:val="28"/>
          <w:szCs w:val="28"/>
        </w:rPr>
      </w:pPr>
    </w:p>
    <w:p w:rsidR="00425B84" w:rsidRPr="00667926" w:rsidRDefault="00425B84" w:rsidP="00425B84">
      <w:pPr>
        <w:rPr>
          <w:rFonts w:ascii="仿宋" w:eastAsia="仿宋" w:hAnsi="仿宋" w:hint="eastAsia"/>
          <w:color w:val="000000"/>
          <w:sz w:val="28"/>
          <w:szCs w:val="28"/>
        </w:rPr>
      </w:pPr>
      <w:r w:rsidRPr="00667926">
        <w:rPr>
          <w:rFonts w:ascii="仿宋" w:eastAsia="仿宋" w:hAnsi="仿宋"/>
          <w:color w:val="000000"/>
          <w:sz w:val="28"/>
          <w:szCs w:val="28"/>
        </w:rPr>
        <w:t>6</w:t>
      </w:r>
      <w:r w:rsidRPr="00667926">
        <w:rPr>
          <w:rFonts w:ascii="仿宋" w:eastAsia="仿宋" w:hAnsi="仿宋" w:hint="eastAsia"/>
          <w:color w:val="000000"/>
          <w:sz w:val="28"/>
          <w:szCs w:val="28"/>
        </w:rPr>
        <w:t>．审计人员在复核折旧分录及其计算的正确性时，应注意哪些问题？</w:t>
      </w:r>
    </w:p>
    <w:p w:rsidR="00425B84" w:rsidRPr="00667926" w:rsidRDefault="00425B84" w:rsidP="00425B84">
      <w:pPr>
        <w:ind w:firstLine="420"/>
        <w:rPr>
          <w:rFonts w:ascii="仿宋" w:eastAsia="仿宋" w:hAnsi="仿宋" w:hint="eastAsia"/>
          <w:color w:val="000000"/>
          <w:sz w:val="28"/>
          <w:szCs w:val="28"/>
        </w:rPr>
      </w:pPr>
      <w:r w:rsidRPr="00667926">
        <w:rPr>
          <w:rFonts w:ascii="仿宋" w:eastAsia="仿宋" w:hAnsi="仿宋" w:hint="eastAsia"/>
          <w:color w:val="000000"/>
          <w:sz w:val="28"/>
          <w:szCs w:val="28"/>
        </w:rPr>
        <w:t>答：审计人员复核折旧计提的正确性时，应先通过复核客户编制的折旧费用明细表和询问客户，以确定客户在被审年度所采用的折旧</w:t>
      </w:r>
      <w:r w:rsidRPr="00667926">
        <w:rPr>
          <w:rFonts w:ascii="仿宋" w:eastAsia="仿宋" w:hAnsi="仿宋" w:hint="eastAsia"/>
          <w:color w:val="000000"/>
          <w:sz w:val="28"/>
          <w:szCs w:val="28"/>
        </w:rPr>
        <w:lastRenderedPageBreak/>
        <w:t>方法。其次，还必须确定本年度所采用的折旧方法是否与上一年度一致。对于再度审计的客户，审计人员可通过复核去年的工作底稿，来确定其一致性。在确定折旧提取的合理性时，应考虑以下两个因素：一是客户过去估计的固定资产使用年限，二是现有资产的剩余使用年限。审计人员可通过重新计算来验证折旧的正确性。在通常情况下，应有选择性地重新计算一些主要固定资产的折旧和测试一些本年度增加和报废的固定资产的折旧。</w:t>
      </w:r>
    </w:p>
    <w:p w:rsidR="00425B84" w:rsidRPr="00667926" w:rsidRDefault="00425B84" w:rsidP="00425B84">
      <w:pPr>
        <w:ind w:firstLine="420"/>
        <w:rPr>
          <w:rFonts w:ascii="仿宋" w:eastAsia="仿宋" w:hAnsi="仿宋" w:hint="eastAsia"/>
          <w:color w:val="000000"/>
          <w:sz w:val="28"/>
          <w:szCs w:val="28"/>
        </w:rPr>
      </w:pPr>
    </w:p>
    <w:p w:rsidR="00425B84" w:rsidRPr="00667926" w:rsidRDefault="00425B84" w:rsidP="00425B84">
      <w:pPr>
        <w:pStyle w:val="a3"/>
        <w:jc w:val="left"/>
        <w:rPr>
          <w:rFonts w:ascii="仿宋" w:eastAsia="仿宋" w:hAnsi="仿宋" w:hint="eastAsia"/>
          <w:sz w:val="28"/>
          <w:szCs w:val="28"/>
        </w:rPr>
      </w:pPr>
      <w:r w:rsidRPr="00667926">
        <w:rPr>
          <w:rFonts w:ascii="仿宋" w:eastAsia="仿宋" w:hAnsi="仿宋"/>
          <w:sz w:val="28"/>
          <w:szCs w:val="28"/>
        </w:rPr>
        <w:t>7</w:t>
      </w:r>
      <w:r w:rsidRPr="00667926">
        <w:rPr>
          <w:rFonts w:ascii="仿宋" w:eastAsia="仿宋" w:hAnsi="仿宋" w:hint="eastAsia"/>
          <w:sz w:val="28"/>
          <w:szCs w:val="28"/>
        </w:rPr>
        <w:t>．审计人员在制定盘点计划时应关注哪些问题？</w:t>
      </w:r>
    </w:p>
    <w:p w:rsidR="00425B84" w:rsidRPr="00667926" w:rsidRDefault="00425B84" w:rsidP="00425B84">
      <w:pPr>
        <w:pStyle w:val="a3"/>
        <w:ind w:firstLine="420"/>
        <w:jc w:val="left"/>
        <w:rPr>
          <w:rFonts w:ascii="仿宋" w:eastAsia="仿宋" w:hAnsi="仿宋" w:hint="eastAsia"/>
          <w:sz w:val="28"/>
          <w:szCs w:val="28"/>
        </w:rPr>
      </w:pPr>
      <w:r w:rsidRPr="00667926">
        <w:rPr>
          <w:rFonts w:ascii="仿宋" w:eastAsia="仿宋" w:hAnsi="仿宋" w:hint="eastAsia"/>
          <w:sz w:val="28"/>
          <w:szCs w:val="28"/>
        </w:rPr>
        <w:t>答：</w:t>
      </w:r>
      <w:r w:rsidRPr="00667926">
        <w:rPr>
          <w:rFonts w:ascii="仿宋" w:eastAsia="仿宋" w:hAnsi="仿宋" w:hint="eastAsia"/>
          <w:kern w:val="0"/>
          <w:sz w:val="28"/>
          <w:szCs w:val="28"/>
        </w:rPr>
        <w:t>（1）</w:t>
      </w:r>
      <w:proofErr w:type="gramStart"/>
      <w:r w:rsidRPr="00667926">
        <w:rPr>
          <w:rFonts w:ascii="仿宋" w:eastAsia="仿宋" w:hAnsi="仿宋" w:hint="eastAsia"/>
          <w:kern w:val="0"/>
          <w:sz w:val="28"/>
          <w:szCs w:val="28"/>
        </w:rPr>
        <w:t>监盘时间</w:t>
      </w:r>
      <w:proofErr w:type="gramEnd"/>
      <w:r w:rsidRPr="00667926">
        <w:rPr>
          <w:rFonts w:ascii="仿宋" w:eastAsia="仿宋" w:hAnsi="仿宋" w:hint="eastAsia"/>
          <w:kern w:val="0"/>
          <w:sz w:val="28"/>
          <w:szCs w:val="28"/>
        </w:rPr>
        <w:t>，一般应以会计期末以前为优；</w:t>
      </w:r>
    </w:p>
    <w:p w:rsidR="00425B84" w:rsidRPr="00667926" w:rsidRDefault="00425B84" w:rsidP="00425B84">
      <w:pPr>
        <w:pStyle w:val="a3"/>
        <w:ind w:firstLine="420"/>
        <w:jc w:val="left"/>
        <w:rPr>
          <w:rFonts w:ascii="仿宋" w:eastAsia="仿宋" w:hAnsi="仿宋" w:hint="eastAsia"/>
          <w:sz w:val="28"/>
          <w:szCs w:val="28"/>
        </w:rPr>
      </w:pPr>
      <w:r w:rsidRPr="00667926">
        <w:rPr>
          <w:rFonts w:ascii="仿宋" w:eastAsia="仿宋" w:hAnsi="仿宋" w:hint="eastAsia"/>
          <w:kern w:val="0"/>
          <w:sz w:val="28"/>
          <w:szCs w:val="28"/>
        </w:rPr>
        <w:t>（2）</w:t>
      </w:r>
      <w:proofErr w:type="gramStart"/>
      <w:r w:rsidRPr="00667926">
        <w:rPr>
          <w:rFonts w:ascii="仿宋" w:eastAsia="仿宋" w:hAnsi="仿宋" w:hint="eastAsia"/>
          <w:kern w:val="0"/>
          <w:sz w:val="28"/>
          <w:szCs w:val="28"/>
        </w:rPr>
        <w:t>监盘的</w:t>
      </w:r>
      <w:proofErr w:type="gramEnd"/>
      <w:r w:rsidRPr="00667926">
        <w:rPr>
          <w:rFonts w:ascii="仿宋" w:eastAsia="仿宋" w:hAnsi="仿宋" w:hint="eastAsia"/>
          <w:kern w:val="0"/>
          <w:sz w:val="28"/>
          <w:szCs w:val="28"/>
        </w:rPr>
        <w:t>样本量。一般来讲，在考虑选取多大样本量进行盘点时，应考虑</w:t>
      </w:r>
      <w:r w:rsidRPr="00667926">
        <w:rPr>
          <w:rFonts w:ascii="仿宋" w:eastAsia="仿宋" w:hAnsi="仿宋" w:hint="eastAsia"/>
          <w:sz w:val="28"/>
          <w:szCs w:val="28"/>
        </w:rPr>
        <w:t>有关实地盘点，永续记录的可靠性、存货的总金额及种类、不同的重要存货位置的数量、以及以前年度发现的误差性质和程度的内部控制等。</w:t>
      </w:r>
    </w:p>
    <w:p w:rsidR="00425B84" w:rsidRPr="00667926" w:rsidRDefault="00425B84" w:rsidP="00425B84">
      <w:pPr>
        <w:pStyle w:val="a3"/>
        <w:jc w:val="left"/>
        <w:rPr>
          <w:rFonts w:ascii="仿宋" w:eastAsia="仿宋" w:hAnsi="仿宋" w:hint="eastAsia"/>
          <w:sz w:val="28"/>
          <w:szCs w:val="28"/>
        </w:rPr>
      </w:pPr>
      <w:r w:rsidRPr="00667926">
        <w:rPr>
          <w:rFonts w:ascii="仿宋" w:eastAsia="仿宋" w:hAnsi="仿宋" w:hint="eastAsia"/>
          <w:sz w:val="28"/>
          <w:szCs w:val="28"/>
        </w:rPr>
        <w:t xml:space="preserve">     （3）</w:t>
      </w:r>
      <w:r w:rsidRPr="00667926">
        <w:rPr>
          <w:rFonts w:ascii="仿宋" w:eastAsia="仿宋" w:hAnsi="仿宋" w:hint="eastAsia"/>
          <w:kern w:val="0"/>
          <w:sz w:val="28"/>
          <w:szCs w:val="28"/>
        </w:rPr>
        <w:t>项目选取问题。一般来讲，样本选取应将重要项目或典型存货项目作为对象，同时对可能过时或损坏的项目要仔细查询，并与管理人员就疑虑问题交换意见。</w:t>
      </w:r>
    </w:p>
    <w:p w:rsidR="00425B84" w:rsidRPr="00667926" w:rsidRDefault="00425B84">
      <w:pPr>
        <w:rPr>
          <w:rFonts w:ascii="仿宋" w:eastAsia="仿宋" w:hAnsi="仿宋"/>
          <w:sz w:val="28"/>
          <w:szCs w:val="28"/>
        </w:rPr>
      </w:pPr>
    </w:p>
    <w:p w:rsidR="00667926" w:rsidRPr="00667926" w:rsidRDefault="00667926" w:rsidP="00667926">
      <w:pPr>
        <w:rPr>
          <w:rFonts w:ascii="仿宋" w:eastAsia="仿宋" w:hAnsi="仿宋" w:hint="eastAsia"/>
          <w:sz w:val="28"/>
          <w:szCs w:val="28"/>
        </w:rPr>
      </w:pPr>
      <w:r w:rsidRPr="00667926">
        <w:rPr>
          <w:rFonts w:ascii="仿宋" w:eastAsia="仿宋" w:hAnsi="仿宋"/>
          <w:sz w:val="28"/>
          <w:szCs w:val="28"/>
        </w:rPr>
        <w:t>8</w:t>
      </w:r>
      <w:r w:rsidRPr="00667926">
        <w:rPr>
          <w:rFonts w:ascii="仿宋" w:eastAsia="仿宋" w:hAnsi="仿宋" w:hint="eastAsia"/>
          <w:sz w:val="28"/>
          <w:szCs w:val="28"/>
        </w:rPr>
        <w:t>．审计人员李欣审查</w:t>
      </w:r>
      <w:r w:rsidRPr="00667926">
        <w:rPr>
          <w:rFonts w:ascii="仿宋" w:eastAsia="仿宋" w:hAnsi="仿宋"/>
          <w:sz w:val="28"/>
          <w:szCs w:val="28"/>
        </w:rPr>
        <w:t>发现</w:t>
      </w:r>
      <w:r w:rsidRPr="00667926">
        <w:rPr>
          <w:rFonts w:ascii="仿宋" w:eastAsia="仿宋" w:hAnsi="仿宋" w:hint="eastAsia"/>
          <w:sz w:val="28"/>
          <w:szCs w:val="28"/>
        </w:rPr>
        <w:t>A公司在东安公司注册后不久即有一笔与投资额相等的资金减少额，怀疑实收资本的存在有问题，你认为应如何审查实收资本的真实存在？</w:t>
      </w:r>
    </w:p>
    <w:p w:rsidR="00667926" w:rsidRPr="00667926" w:rsidRDefault="00667926" w:rsidP="00667926">
      <w:pPr>
        <w:ind w:firstLine="412"/>
        <w:rPr>
          <w:rFonts w:ascii="仿宋" w:eastAsia="仿宋" w:hAnsi="仿宋" w:hint="eastAsia"/>
          <w:sz w:val="28"/>
          <w:szCs w:val="28"/>
        </w:rPr>
      </w:pPr>
      <w:r w:rsidRPr="00667926">
        <w:rPr>
          <w:rFonts w:ascii="仿宋" w:eastAsia="仿宋" w:hAnsi="仿宋" w:hint="eastAsia"/>
          <w:sz w:val="28"/>
          <w:szCs w:val="28"/>
        </w:rPr>
        <w:t>答：真实存在的审查目的就是要确定出资者的投资是否确实用到</w:t>
      </w:r>
      <w:r w:rsidRPr="00667926">
        <w:rPr>
          <w:rFonts w:ascii="仿宋" w:eastAsia="仿宋" w:hAnsi="仿宋" w:hint="eastAsia"/>
          <w:sz w:val="28"/>
          <w:szCs w:val="28"/>
        </w:rPr>
        <w:lastRenderedPageBreak/>
        <w:t>了被投资企业的经营活动中，成为被投资企业的经营资金。审计人员通过审阅银行存款、固定资产、存货、无形资产等账簿，发现有无贷记与出资者投资的一致的资金的记录；通过对固定资产、存货等实物资产的盘查，对收到这些财产的验收手续、法律文书的审阅，确定实收资本的合法性和真实存在。对于发生增减变动的实收资本，则应检查是否有补充合同、股东会决议、协议及有关法律为依据，等等。</w:t>
      </w:r>
    </w:p>
    <w:p w:rsidR="00667926" w:rsidRPr="00667926" w:rsidRDefault="00667926">
      <w:pPr>
        <w:rPr>
          <w:rFonts w:ascii="仿宋" w:eastAsia="仿宋" w:hAnsi="仿宋"/>
          <w:sz w:val="28"/>
          <w:szCs w:val="28"/>
        </w:rPr>
      </w:pPr>
    </w:p>
    <w:p w:rsidR="00667926" w:rsidRPr="00667926" w:rsidRDefault="00667926" w:rsidP="00667926">
      <w:pPr>
        <w:jc w:val="left"/>
        <w:rPr>
          <w:rFonts w:ascii="仿宋" w:eastAsia="仿宋" w:hAnsi="仿宋"/>
          <w:sz w:val="28"/>
          <w:szCs w:val="28"/>
        </w:rPr>
      </w:pPr>
      <w:r w:rsidRPr="00667926">
        <w:rPr>
          <w:rFonts w:ascii="仿宋" w:eastAsia="仿宋" w:hAnsi="仿宋"/>
          <w:sz w:val="28"/>
          <w:szCs w:val="28"/>
        </w:rPr>
        <w:t>9</w:t>
      </w:r>
      <w:r w:rsidRPr="00667926">
        <w:rPr>
          <w:rFonts w:ascii="仿宋" w:eastAsia="仿宋" w:hAnsi="仿宋" w:hint="eastAsia"/>
          <w:sz w:val="28"/>
          <w:szCs w:val="28"/>
        </w:rPr>
        <w:t>．从哪些迹象可以发现企业存在出租出借账号问题？</w:t>
      </w:r>
    </w:p>
    <w:p w:rsidR="00667926" w:rsidRPr="00667926" w:rsidRDefault="00667926" w:rsidP="00667926">
      <w:pPr>
        <w:jc w:val="left"/>
        <w:rPr>
          <w:rFonts w:ascii="仿宋" w:eastAsia="仿宋" w:hAnsi="仿宋"/>
          <w:sz w:val="28"/>
          <w:szCs w:val="28"/>
        </w:rPr>
      </w:pPr>
      <w:r w:rsidRPr="00667926">
        <w:rPr>
          <w:rFonts w:ascii="仿宋" w:eastAsia="仿宋" w:hAnsi="仿宋" w:hint="eastAsia"/>
          <w:sz w:val="28"/>
          <w:szCs w:val="28"/>
        </w:rPr>
        <w:t>答：首先，从银行对账单与企业日记账的核对中，可能存在银行对账单有一收一付，且金额相等，但企业银行存款日记账中没有登记；企业支票存根也出现缺号现象；其次，有的企业为了掩饰出租出借账号问题，</w:t>
      </w:r>
      <w:proofErr w:type="gramStart"/>
      <w:r w:rsidRPr="00667926">
        <w:rPr>
          <w:rFonts w:ascii="仿宋" w:eastAsia="仿宋" w:hAnsi="仿宋" w:hint="eastAsia"/>
          <w:sz w:val="28"/>
          <w:szCs w:val="28"/>
        </w:rPr>
        <w:t>签定</w:t>
      </w:r>
      <w:proofErr w:type="gramEnd"/>
      <w:r w:rsidRPr="00667926">
        <w:rPr>
          <w:rFonts w:ascii="仿宋" w:eastAsia="仿宋" w:hAnsi="仿宋" w:hint="eastAsia"/>
          <w:sz w:val="28"/>
          <w:szCs w:val="28"/>
        </w:rPr>
        <w:t>虚假合同，当收到款时作“银行存款”和“应付账款”的增加，过几天后再作退款处理，将账户转平。</w:t>
      </w:r>
    </w:p>
    <w:p w:rsidR="00667926" w:rsidRPr="00667926" w:rsidRDefault="00667926" w:rsidP="00667926">
      <w:pPr>
        <w:jc w:val="left"/>
        <w:rPr>
          <w:rFonts w:ascii="仿宋" w:eastAsia="仿宋" w:hAnsi="仿宋"/>
          <w:sz w:val="28"/>
          <w:szCs w:val="28"/>
        </w:rPr>
      </w:pPr>
      <w:r w:rsidRPr="00667926">
        <w:rPr>
          <w:rFonts w:ascii="仿宋" w:eastAsia="仿宋" w:hAnsi="仿宋" w:hint="eastAsia"/>
          <w:sz w:val="28"/>
          <w:szCs w:val="28"/>
        </w:rPr>
        <w:t>1</w:t>
      </w:r>
      <w:r w:rsidRPr="00667926">
        <w:rPr>
          <w:rFonts w:ascii="仿宋" w:eastAsia="仿宋" w:hAnsi="仿宋"/>
          <w:sz w:val="28"/>
          <w:szCs w:val="28"/>
        </w:rPr>
        <w:t>0</w:t>
      </w:r>
      <w:r w:rsidRPr="00667926">
        <w:rPr>
          <w:rFonts w:ascii="仿宋" w:eastAsia="仿宋" w:hAnsi="仿宋" w:hint="eastAsia"/>
          <w:sz w:val="28"/>
          <w:szCs w:val="28"/>
        </w:rPr>
        <w:t>．审计项目组在利润形成审计中是如何施行实质性测试程序的？</w:t>
      </w:r>
    </w:p>
    <w:p w:rsidR="00667926" w:rsidRPr="00667926" w:rsidRDefault="00667926" w:rsidP="00667926">
      <w:pPr>
        <w:jc w:val="left"/>
        <w:rPr>
          <w:rFonts w:ascii="仿宋" w:eastAsia="仿宋" w:hAnsi="仿宋"/>
          <w:sz w:val="28"/>
          <w:szCs w:val="28"/>
        </w:rPr>
      </w:pPr>
      <w:r w:rsidRPr="00667926">
        <w:rPr>
          <w:rFonts w:ascii="仿宋" w:eastAsia="仿宋" w:hAnsi="仿宋" w:hint="eastAsia"/>
          <w:sz w:val="28"/>
          <w:szCs w:val="28"/>
        </w:rPr>
        <w:t>答：项目组审计人员首先将2001利润表中利润总额各构成项目与对应的总账、明细账中年末余额加以核对；将各明细账期初余额、本期发生额和期末余额的各合计数与</w:t>
      </w:r>
      <w:proofErr w:type="gramStart"/>
      <w:r w:rsidRPr="00667926">
        <w:rPr>
          <w:rFonts w:ascii="仿宋" w:eastAsia="仿宋" w:hAnsi="仿宋" w:hint="eastAsia"/>
          <w:sz w:val="28"/>
          <w:szCs w:val="28"/>
        </w:rPr>
        <w:t>各利润</w:t>
      </w:r>
      <w:proofErr w:type="gramEnd"/>
      <w:r w:rsidRPr="00667926">
        <w:rPr>
          <w:rFonts w:ascii="仿宋" w:eastAsia="仿宋" w:hAnsi="仿宋" w:hint="eastAsia"/>
          <w:sz w:val="28"/>
          <w:szCs w:val="28"/>
        </w:rPr>
        <w:t>构成项目的总账年末余额进行核对，证明相符，并编制审计工作底稿——利润总额分析表，运用分析性复核方法，将本年度损益形成各项目金额与上年度相应金额进行对比，分析差异形成的各种原因；之后，重点对与利润总额形成的三大部分，即</w:t>
      </w:r>
      <w:r w:rsidRPr="00667926">
        <w:rPr>
          <w:rFonts w:ascii="仿宋" w:eastAsia="仿宋" w:hAnsi="仿宋"/>
          <w:sz w:val="28"/>
          <w:szCs w:val="28"/>
        </w:rPr>
        <w:t>营业利润</w:t>
      </w:r>
      <w:r w:rsidRPr="00667926">
        <w:rPr>
          <w:rFonts w:ascii="仿宋" w:eastAsia="仿宋" w:hAnsi="仿宋" w:hint="eastAsia"/>
          <w:sz w:val="28"/>
          <w:szCs w:val="28"/>
        </w:rPr>
        <w:t>、</w:t>
      </w:r>
      <w:r w:rsidRPr="00667926">
        <w:rPr>
          <w:rFonts w:ascii="仿宋" w:eastAsia="仿宋" w:hAnsi="仿宋"/>
          <w:sz w:val="28"/>
          <w:szCs w:val="28"/>
        </w:rPr>
        <w:t>投资净</w:t>
      </w:r>
      <w:r w:rsidRPr="00667926">
        <w:rPr>
          <w:rFonts w:ascii="仿宋" w:eastAsia="仿宋" w:hAnsi="仿宋" w:hint="eastAsia"/>
          <w:sz w:val="28"/>
          <w:szCs w:val="28"/>
        </w:rPr>
        <w:t>收</w:t>
      </w:r>
      <w:r w:rsidRPr="00667926">
        <w:rPr>
          <w:rFonts w:ascii="仿宋" w:eastAsia="仿宋" w:hAnsi="仿宋"/>
          <w:sz w:val="28"/>
          <w:szCs w:val="28"/>
        </w:rPr>
        <w:t>益</w:t>
      </w:r>
      <w:r w:rsidRPr="00667926">
        <w:rPr>
          <w:rFonts w:ascii="仿宋" w:eastAsia="仿宋" w:hAnsi="仿宋" w:hint="eastAsia"/>
          <w:sz w:val="28"/>
          <w:szCs w:val="28"/>
        </w:rPr>
        <w:t>、</w:t>
      </w:r>
      <w:r w:rsidRPr="00667926">
        <w:rPr>
          <w:rFonts w:ascii="仿宋" w:eastAsia="仿宋" w:hAnsi="仿宋"/>
          <w:sz w:val="28"/>
          <w:szCs w:val="28"/>
        </w:rPr>
        <w:t>营</w:t>
      </w:r>
      <w:r w:rsidRPr="00667926">
        <w:rPr>
          <w:rFonts w:ascii="仿宋" w:eastAsia="仿宋" w:hAnsi="仿宋" w:hint="eastAsia"/>
          <w:sz w:val="28"/>
          <w:szCs w:val="28"/>
        </w:rPr>
        <w:t>业外收支净额相关的各明细项目进行全面审查；最后，编制审计工作底稿，调整并</w:t>
      </w:r>
      <w:r w:rsidRPr="00667926">
        <w:rPr>
          <w:rFonts w:ascii="仿宋" w:eastAsia="仿宋" w:hAnsi="仿宋" w:hint="eastAsia"/>
          <w:sz w:val="28"/>
          <w:szCs w:val="28"/>
        </w:rPr>
        <w:lastRenderedPageBreak/>
        <w:t>审定利润表中各构成项目的金额。</w:t>
      </w:r>
    </w:p>
    <w:p w:rsidR="00667926" w:rsidRPr="00667926" w:rsidRDefault="00667926">
      <w:pPr>
        <w:rPr>
          <w:rFonts w:ascii="仿宋" w:eastAsia="仿宋" w:hAnsi="仿宋"/>
          <w:sz w:val="28"/>
          <w:szCs w:val="28"/>
        </w:rPr>
      </w:pPr>
    </w:p>
    <w:p w:rsidR="00667926" w:rsidRPr="00667926" w:rsidRDefault="00667926">
      <w:pPr>
        <w:rPr>
          <w:rFonts w:ascii="仿宋" w:eastAsia="仿宋" w:hAnsi="仿宋"/>
          <w:sz w:val="28"/>
          <w:szCs w:val="28"/>
        </w:rPr>
      </w:pPr>
      <w:r w:rsidRPr="00667926">
        <w:rPr>
          <w:rFonts w:ascii="仿宋" w:eastAsia="仿宋" w:hAnsi="仿宋" w:hint="eastAsia"/>
          <w:sz w:val="28"/>
          <w:szCs w:val="28"/>
        </w:rPr>
        <w:t>（</w:t>
      </w:r>
      <w:r w:rsidRPr="00667926">
        <w:rPr>
          <w:rFonts w:ascii="仿宋" w:eastAsia="仿宋" w:hAnsi="仿宋"/>
          <w:sz w:val="28"/>
          <w:szCs w:val="28"/>
        </w:rPr>
        <w:t>三）综合案例</w:t>
      </w:r>
    </w:p>
    <w:p w:rsidR="00667926" w:rsidRPr="00667926" w:rsidRDefault="00667926" w:rsidP="00667926">
      <w:pPr>
        <w:tabs>
          <w:tab w:val="left" w:pos="1080"/>
        </w:tabs>
        <w:ind w:firstLine="412"/>
        <w:rPr>
          <w:rFonts w:ascii="仿宋" w:eastAsia="仿宋" w:hAnsi="仿宋" w:hint="eastAsia"/>
          <w:sz w:val="28"/>
          <w:szCs w:val="28"/>
        </w:rPr>
      </w:pPr>
      <w:r w:rsidRPr="00667926">
        <w:rPr>
          <w:rFonts w:ascii="仿宋" w:eastAsia="仿宋" w:hAnsi="仿宋" w:hint="eastAsia"/>
          <w:sz w:val="28"/>
          <w:szCs w:val="28"/>
        </w:rPr>
        <w:t>1、</w:t>
      </w:r>
      <w:r w:rsidRPr="00667926">
        <w:rPr>
          <w:rFonts w:ascii="仿宋" w:eastAsia="仿宋" w:hAnsi="仿宋" w:hint="eastAsia"/>
          <w:b/>
          <w:sz w:val="28"/>
          <w:szCs w:val="28"/>
        </w:rPr>
        <w:t>[资料]</w:t>
      </w:r>
      <w:r w:rsidRPr="00667926">
        <w:rPr>
          <w:rFonts w:ascii="仿宋" w:eastAsia="仿宋" w:hAnsi="仿宋" w:hint="eastAsia"/>
          <w:sz w:val="28"/>
          <w:szCs w:val="28"/>
        </w:rPr>
        <w:t>审计人员对B工厂20</w:t>
      </w:r>
      <w:r w:rsidRPr="00667926">
        <w:rPr>
          <w:rFonts w:ascii="仿宋" w:eastAsia="仿宋" w:hAnsi="仿宋"/>
          <w:sz w:val="28"/>
          <w:szCs w:val="28"/>
        </w:rPr>
        <w:t>18</w:t>
      </w:r>
      <w:r w:rsidRPr="00667926">
        <w:rPr>
          <w:rFonts w:ascii="仿宋" w:eastAsia="仿宋" w:hAnsi="仿宋" w:hint="eastAsia"/>
          <w:sz w:val="28"/>
          <w:szCs w:val="28"/>
        </w:rPr>
        <w:t>年的期末会计资料进行审计时，发现临近结账日前后所发生的业务事项如下：</w:t>
      </w:r>
    </w:p>
    <w:p w:rsidR="00667926" w:rsidRPr="00667926" w:rsidRDefault="00667926" w:rsidP="00667926">
      <w:pPr>
        <w:ind w:firstLine="412"/>
        <w:rPr>
          <w:rFonts w:ascii="仿宋" w:eastAsia="仿宋" w:hAnsi="仿宋" w:hint="eastAsia"/>
          <w:sz w:val="28"/>
          <w:szCs w:val="28"/>
        </w:rPr>
      </w:pPr>
      <w:r w:rsidRPr="00667926">
        <w:rPr>
          <w:rFonts w:ascii="仿宋" w:eastAsia="仿宋" w:hAnsi="仿宋" w:hint="eastAsia"/>
          <w:sz w:val="28"/>
          <w:szCs w:val="28"/>
        </w:rPr>
        <w:t>（</w:t>
      </w:r>
      <w:r w:rsidRPr="00667926">
        <w:rPr>
          <w:rFonts w:ascii="仿宋" w:eastAsia="仿宋" w:hAnsi="仿宋" w:hint="eastAsia"/>
          <w:sz w:val="28"/>
          <w:szCs w:val="28"/>
        </w:rPr>
        <w:t>1</w:t>
      </w:r>
      <w:r w:rsidRPr="00667926">
        <w:rPr>
          <w:rFonts w:ascii="仿宋" w:eastAsia="仿宋" w:hAnsi="仿宋" w:hint="eastAsia"/>
          <w:sz w:val="28"/>
          <w:szCs w:val="28"/>
        </w:rPr>
        <w:t>）</w:t>
      </w:r>
      <w:r w:rsidRPr="00667926">
        <w:rPr>
          <w:rFonts w:ascii="仿宋" w:eastAsia="仿宋" w:hAnsi="仿宋" w:hint="eastAsia"/>
          <w:sz w:val="28"/>
          <w:szCs w:val="28"/>
        </w:rPr>
        <w:t>．20</w:t>
      </w:r>
      <w:r w:rsidRPr="00667926">
        <w:rPr>
          <w:rFonts w:ascii="仿宋" w:eastAsia="仿宋" w:hAnsi="仿宋"/>
          <w:sz w:val="28"/>
          <w:szCs w:val="28"/>
        </w:rPr>
        <w:t>19</w:t>
      </w:r>
      <w:r w:rsidRPr="00667926">
        <w:rPr>
          <w:rFonts w:ascii="仿宋" w:eastAsia="仿宋" w:hAnsi="仿宋" w:hint="eastAsia"/>
          <w:sz w:val="28"/>
          <w:szCs w:val="28"/>
        </w:rPr>
        <w:t>年1月2日收到价值为20000元的货物，入账日期为1月4日，发票上注明由供应商负责运送，目的地交货，开票日期为2001年12月26日。</w:t>
      </w:r>
    </w:p>
    <w:p w:rsidR="00667926" w:rsidRPr="00667926" w:rsidRDefault="00667926" w:rsidP="00667926">
      <w:pPr>
        <w:ind w:firstLine="412"/>
        <w:rPr>
          <w:rFonts w:ascii="仿宋" w:eastAsia="仿宋" w:hAnsi="仿宋" w:hint="eastAsia"/>
          <w:sz w:val="28"/>
          <w:szCs w:val="28"/>
        </w:rPr>
      </w:pPr>
      <w:r w:rsidRPr="00667926">
        <w:rPr>
          <w:rFonts w:ascii="仿宋" w:eastAsia="仿宋" w:hAnsi="仿宋" w:hint="eastAsia"/>
          <w:sz w:val="28"/>
          <w:szCs w:val="28"/>
        </w:rPr>
        <w:t>（</w:t>
      </w:r>
      <w:r w:rsidRPr="00667926">
        <w:rPr>
          <w:rFonts w:ascii="仿宋" w:eastAsia="仿宋" w:hAnsi="仿宋" w:hint="eastAsia"/>
          <w:sz w:val="28"/>
          <w:szCs w:val="28"/>
        </w:rPr>
        <w:t>2</w:t>
      </w:r>
      <w:r w:rsidRPr="00667926">
        <w:rPr>
          <w:rFonts w:ascii="仿宋" w:eastAsia="仿宋" w:hAnsi="仿宋" w:hint="eastAsia"/>
          <w:sz w:val="28"/>
          <w:szCs w:val="28"/>
        </w:rPr>
        <w:t>）</w:t>
      </w:r>
      <w:r w:rsidRPr="00667926">
        <w:rPr>
          <w:rFonts w:ascii="仿宋" w:eastAsia="仿宋" w:hAnsi="仿宋" w:hint="eastAsia"/>
          <w:sz w:val="28"/>
          <w:szCs w:val="28"/>
        </w:rPr>
        <w:t>．当实际盘点时，B工厂1包价值80000元的产品已放在装运处，因包装纸上注明“有待发运”字样而未计入存货内。经调查发现，顾客的定货单日期为20</w:t>
      </w:r>
      <w:r w:rsidRPr="00667926">
        <w:rPr>
          <w:rFonts w:ascii="仿宋" w:eastAsia="仿宋" w:hAnsi="仿宋"/>
          <w:sz w:val="28"/>
          <w:szCs w:val="28"/>
        </w:rPr>
        <w:t>18</w:t>
      </w:r>
      <w:r w:rsidRPr="00667926">
        <w:rPr>
          <w:rFonts w:ascii="仿宋" w:eastAsia="仿宋" w:hAnsi="仿宋" w:hint="eastAsia"/>
          <w:sz w:val="28"/>
          <w:szCs w:val="28"/>
        </w:rPr>
        <w:t>年12月20日，顾客于20</w:t>
      </w:r>
      <w:r w:rsidRPr="00667926">
        <w:rPr>
          <w:rFonts w:ascii="仿宋" w:eastAsia="仿宋" w:hAnsi="仿宋"/>
          <w:sz w:val="28"/>
          <w:szCs w:val="28"/>
        </w:rPr>
        <w:t>19</w:t>
      </w:r>
      <w:r w:rsidRPr="00667926">
        <w:rPr>
          <w:rFonts w:ascii="仿宋" w:eastAsia="仿宋" w:hAnsi="仿宋" w:hint="eastAsia"/>
          <w:sz w:val="28"/>
          <w:szCs w:val="28"/>
        </w:rPr>
        <w:t>年1月4日收到后付款。</w:t>
      </w:r>
    </w:p>
    <w:p w:rsidR="00667926" w:rsidRPr="00667926" w:rsidRDefault="00667926" w:rsidP="00667926">
      <w:pPr>
        <w:ind w:firstLine="412"/>
        <w:rPr>
          <w:rFonts w:ascii="仿宋" w:eastAsia="仿宋" w:hAnsi="仿宋" w:hint="eastAsia"/>
          <w:sz w:val="28"/>
          <w:szCs w:val="28"/>
        </w:rPr>
      </w:pPr>
      <w:r w:rsidRPr="00667926">
        <w:rPr>
          <w:rFonts w:ascii="仿宋" w:eastAsia="仿宋" w:hAnsi="仿宋" w:hint="eastAsia"/>
          <w:sz w:val="28"/>
          <w:szCs w:val="28"/>
        </w:rPr>
        <w:t>（</w:t>
      </w:r>
      <w:r w:rsidRPr="00667926">
        <w:rPr>
          <w:rFonts w:ascii="仿宋" w:eastAsia="仿宋" w:hAnsi="仿宋" w:hint="eastAsia"/>
          <w:sz w:val="28"/>
          <w:szCs w:val="28"/>
        </w:rPr>
        <w:t>3</w:t>
      </w:r>
      <w:r w:rsidRPr="00667926">
        <w:rPr>
          <w:rFonts w:ascii="仿宋" w:eastAsia="仿宋" w:hAnsi="仿宋" w:hint="eastAsia"/>
          <w:sz w:val="28"/>
          <w:szCs w:val="28"/>
        </w:rPr>
        <w:t>）</w:t>
      </w:r>
      <w:r w:rsidRPr="00667926">
        <w:rPr>
          <w:rFonts w:ascii="仿宋" w:eastAsia="仿宋" w:hAnsi="仿宋" w:hint="eastAsia"/>
          <w:sz w:val="28"/>
          <w:szCs w:val="28"/>
        </w:rPr>
        <w:t>．20</w:t>
      </w:r>
      <w:r w:rsidRPr="00667926">
        <w:rPr>
          <w:rFonts w:ascii="仿宋" w:eastAsia="仿宋" w:hAnsi="仿宋"/>
          <w:sz w:val="28"/>
          <w:szCs w:val="28"/>
        </w:rPr>
        <w:t>19</w:t>
      </w:r>
      <w:r w:rsidRPr="00667926">
        <w:rPr>
          <w:rFonts w:ascii="仿宋" w:eastAsia="仿宋" w:hAnsi="仿宋" w:hint="eastAsia"/>
          <w:sz w:val="28"/>
          <w:szCs w:val="28"/>
        </w:rPr>
        <w:t>年1月6日收到价值为700元的物品，并于当天登记入账。该物品于20</w:t>
      </w:r>
      <w:r w:rsidRPr="00667926">
        <w:rPr>
          <w:rFonts w:ascii="仿宋" w:eastAsia="仿宋" w:hAnsi="仿宋"/>
          <w:sz w:val="28"/>
          <w:szCs w:val="28"/>
        </w:rPr>
        <w:t>18</w:t>
      </w:r>
      <w:r w:rsidRPr="00667926">
        <w:rPr>
          <w:rFonts w:ascii="仿宋" w:eastAsia="仿宋" w:hAnsi="仿宋" w:hint="eastAsia"/>
          <w:sz w:val="28"/>
          <w:szCs w:val="28"/>
        </w:rPr>
        <w:t>年12月28日按供货商离厂交货条件运送，因20</w:t>
      </w:r>
      <w:r w:rsidRPr="00667926">
        <w:rPr>
          <w:rFonts w:ascii="仿宋" w:eastAsia="仿宋" w:hAnsi="仿宋"/>
          <w:sz w:val="28"/>
          <w:szCs w:val="28"/>
        </w:rPr>
        <w:t>18</w:t>
      </w:r>
      <w:r w:rsidRPr="00667926">
        <w:rPr>
          <w:rFonts w:ascii="仿宋" w:eastAsia="仿宋" w:hAnsi="仿宋" w:hint="eastAsia"/>
          <w:sz w:val="28"/>
          <w:szCs w:val="28"/>
        </w:rPr>
        <w:t>年12月31日尚未收到，故未计入结账日存货。</w:t>
      </w:r>
    </w:p>
    <w:p w:rsidR="00667926" w:rsidRPr="00667926" w:rsidRDefault="00667926" w:rsidP="00667926">
      <w:pPr>
        <w:ind w:firstLine="412"/>
        <w:rPr>
          <w:rFonts w:ascii="仿宋" w:eastAsia="仿宋" w:hAnsi="仿宋" w:hint="eastAsia"/>
          <w:sz w:val="28"/>
          <w:szCs w:val="28"/>
        </w:rPr>
      </w:pPr>
      <w:r w:rsidRPr="00667926">
        <w:rPr>
          <w:rFonts w:ascii="仿宋" w:eastAsia="仿宋" w:hAnsi="仿宋" w:hint="eastAsia"/>
          <w:sz w:val="28"/>
          <w:szCs w:val="28"/>
        </w:rPr>
        <w:t>（</w:t>
      </w:r>
      <w:r w:rsidRPr="00667926">
        <w:rPr>
          <w:rFonts w:ascii="仿宋" w:eastAsia="仿宋" w:hAnsi="仿宋" w:hint="eastAsia"/>
          <w:sz w:val="28"/>
          <w:szCs w:val="28"/>
        </w:rPr>
        <w:t>4</w:t>
      </w:r>
      <w:r w:rsidRPr="00667926">
        <w:rPr>
          <w:rFonts w:ascii="仿宋" w:eastAsia="仿宋" w:hAnsi="仿宋" w:hint="eastAsia"/>
          <w:sz w:val="28"/>
          <w:szCs w:val="28"/>
        </w:rPr>
        <w:t>）</w:t>
      </w:r>
      <w:r w:rsidRPr="00667926">
        <w:rPr>
          <w:rFonts w:ascii="仿宋" w:eastAsia="仿宋" w:hAnsi="仿宋" w:hint="eastAsia"/>
          <w:sz w:val="28"/>
          <w:szCs w:val="28"/>
        </w:rPr>
        <w:t>．按顾客特殊订单制作的某产品，于20</w:t>
      </w:r>
      <w:r w:rsidRPr="00667926">
        <w:rPr>
          <w:rFonts w:ascii="仿宋" w:eastAsia="仿宋" w:hAnsi="仿宋"/>
          <w:sz w:val="28"/>
          <w:szCs w:val="28"/>
        </w:rPr>
        <w:t>18</w:t>
      </w:r>
      <w:r w:rsidRPr="00667926">
        <w:rPr>
          <w:rFonts w:ascii="仿宋" w:eastAsia="仿宋" w:hAnsi="仿宋" w:hint="eastAsia"/>
          <w:sz w:val="28"/>
          <w:szCs w:val="28"/>
        </w:rPr>
        <w:t>年12月31日完工并送装运部门，顾客已于该日付款。该产品于20</w:t>
      </w:r>
      <w:r w:rsidRPr="00667926">
        <w:rPr>
          <w:rFonts w:ascii="仿宋" w:eastAsia="仿宋" w:hAnsi="仿宋"/>
          <w:sz w:val="28"/>
          <w:szCs w:val="28"/>
        </w:rPr>
        <w:t>19</w:t>
      </w:r>
      <w:r w:rsidRPr="00667926">
        <w:rPr>
          <w:rFonts w:ascii="仿宋" w:eastAsia="仿宋" w:hAnsi="仿宋" w:hint="eastAsia"/>
          <w:sz w:val="28"/>
          <w:szCs w:val="28"/>
        </w:rPr>
        <w:t>年1月5日送出，但未包括在20</w:t>
      </w:r>
      <w:r w:rsidRPr="00667926">
        <w:rPr>
          <w:rFonts w:ascii="仿宋" w:eastAsia="仿宋" w:hAnsi="仿宋"/>
          <w:sz w:val="28"/>
          <w:szCs w:val="28"/>
        </w:rPr>
        <w:t>18</w:t>
      </w:r>
      <w:r w:rsidRPr="00667926">
        <w:rPr>
          <w:rFonts w:ascii="仿宋" w:eastAsia="仿宋" w:hAnsi="仿宋" w:hint="eastAsia"/>
          <w:sz w:val="28"/>
          <w:szCs w:val="28"/>
        </w:rPr>
        <w:t>年12月31日存货内。</w:t>
      </w:r>
    </w:p>
    <w:p w:rsidR="00667926" w:rsidRPr="00667926" w:rsidRDefault="00667926" w:rsidP="00667926">
      <w:pPr>
        <w:ind w:firstLine="412"/>
        <w:rPr>
          <w:rFonts w:ascii="仿宋" w:eastAsia="仿宋" w:hAnsi="仿宋" w:hint="eastAsia"/>
          <w:sz w:val="28"/>
          <w:szCs w:val="28"/>
        </w:rPr>
      </w:pPr>
      <w:r w:rsidRPr="00667926">
        <w:rPr>
          <w:rFonts w:ascii="仿宋" w:eastAsia="仿宋" w:hAnsi="仿宋" w:hint="eastAsia"/>
          <w:b/>
          <w:sz w:val="28"/>
          <w:szCs w:val="28"/>
        </w:rPr>
        <w:t>[要求]</w:t>
      </w:r>
      <w:r w:rsidRPr="00667926">
        <w:rPr>
          <w:rFonts w:ascii="仿宋" w:eastAsia="仿宋" w:hAnsi="仿宋" w:hint="eastAsia"/>
          <w:sz w:val="28"/>
          <w:szCs w:val="28"/>
        </w:rPr>
        <w:t>请分析上述四种情况是否应包括在20</w:t>
      </w:r>
      <w:r w:rsidR="00F86FF0">
        <w:rPr>
          <w:rFonts w:ascii="仿宋" w:eastAsia="仿宋" w:hAnsi="仿宋"/>
          <w:sz w:val="28"/>
          <w:szCs w:val="28"/>
        </w:rPr>
        <w:t>18</w:t>
      </w:r>
      <w:bookmarkStart w:id="0" w:name="_GoBack"/>
      <w:bookmarkEnd w:id="0"/>
      <w:r w:rsidRPr="00667926">
        <w:rPr>
          <w:rFonts w:ascii="仿宋" w:eastAsia="仿宋" w:hAnsi="仿宋" w:hint="eastAsia"/>
          <w:sz w:val="28"/>
          <w:szCs w:val="28"/>
        </w:rPr>
        <w:t>年12月31日的存货内，并说明理由。</w:t>
      </w:r>
    </w:p>
    <w:p w:rsidR="00667926" w:rsidRPr="00667926" w:rsidRDefault="00667926" w:rsidP="00667926">
      <w:pPr>
        <w:ind w:firstLine="412"/>
        <w:rPr>
          <w:rFonts w:ascii="仿宋" w:eastAsia="仿宋" w:hAnsi="仿宋" w:hint="eastAsia"/>
          <w:sz w:val="28"/>
          <w:szCs w:val="28"/>
        </w:rPr>
      </w:pPr>
    </w:p>
    <w:p w:rsidR="00667926" w:rsidRPr="00667926" w:rsidRDefault="00667926" w:rsidP="00667926">
      <w:pPr>
        <w:rPr>
          <w:rFonts w:ascii="仿宋" w:eastAsia="仿宋" w:hAnsi="仿宋"/>
          <w:sz w:val="28"/>
          <w:szCs w:val="28"/>
        </w:rPr>
      </w:pPr>
    </w:p>
    <w:p w:rsidR="00667926" w:rsidRPr="00667926" w:rsidRDefault="00667926" w:rsidP="00667926">
      <w:pPr>
        <w:ind w:firstLine="420"/>
        <w:rPr>
          <w:rFonts w:ascii="仿宋" w:eastAsia="仿宋" w:hAnsi="仿宋" w:hint="eastAsia"/>
          <w:color w:val="000000"/>
          <w:sz w:val="28"/>
          <w:szCs w:val="28"/>
        </w:rPr>
      </w:pPr>
      <w:r w:rsidRPr="00667926">
        <w:rPr>
          <w:rFonts w:ascii="仿宋" w:eastAsia="仿宋" w:hAnsi="仿宋" w:hint="eastAsia"/>
          <w:sz w:val="28"/>
          <w:szCs w:val="28"/>
        </w:rPr>
        <w:lastRenderedPageBreak/>
        <w:t>2、</w:t>
      </w:r>
      <w:r w:rsidRPr="00667926">
        <w:rPr>
          <w:rFonts w:ascii="仿宋" w:eastAsia="仿宋" w:hAnsi="仿宋" w:hint="eastAsia"/>
          <w:b/>
          <w:color w:val="000000"/>
          <w:sz w:val="28"/>
          <w:szCs w:val="28"/>
        </w:rPr>
        <w:t>[资料]</w:t>
      </w:r>
      <w:r w:rsidRPr="00667926">
        <w:rPr>
          <w:rFonts w:ascii="仿宋" w:eastAsia="仿宋" w:hAnsi="仿宋" w:hint="eastAsia"/>
          <w:color w:val="000000"/>
          <w:sz w:val="28"/>
          <w:szCs w:val="28"/>
        </w:rPr>
        <w:t>审计人员甲和乙在审计A公司年度会计报表时，注意到与购货和付款循环相关的内部控制存在缺陷，没有及时记录发生的应付账款。他们认为A公司管理当局在资产负债表日故意推迟记录发生的应付账款，于是决定实施审计程序进一步查找未入账的应付账款。</w:t>
      </w:r>
    </w:p>
    <w:p w:rsidR="00667926" w:rsidRPr="00667926" w:rsidRDefault="00667926" w:rsidP="00667926">
      <w:pPr>
        <w:ind w:firstLine="420"/>
        <w:rPr>
          <w:rFonts w:ascii="仿宋" w:eastAsia="仿宋" w:hAnsi="仿宋" w:hint="eastAsia"/>
          <w:color w:val="000000"/>
          <w:sz w:val="28"/>
          <w:szCs w:val="28"/>
        </w:rPr>
      </w:pPr>
      <w:r w:rsidRPr="00667926">
        <w:rPr>
          <w:rFonts w:ascii="仿宋" w:eastAsia="仿宋" w:hAnsi="仿宋" w:hint="eastAsia"/>
          <w:b/>
          <w:color w:val="000000"/>
          <w:sz w:val="28"/>
          <w:szCs w:val="28"/>
        </w:rPr>
        <w:t>[要求]</w:t>
      </w:r>
      <w:r w:rsidRPr="00667926">
        <w:rPr>
          <w:rFonts w:ascii="仿宋" w:eastAsia="仿宋" w:hAnsi="仿宋" w:hint="eastAsia"/>
          <w:color w:val="000000"/>
          <w:sz w:val="28"/>
          <w:szCs w:val="28"/>
        </w:rPr>
        <w:t>试问审计人员甲</w:t>
      </w:r>
      <w:proofErr w:type="gramStart"/>
      <w:r w:rsidRPr="00667926">
        <w:rPr>
          <w:rFonts w:ascii="仿宋" w:eastAsia="仿宋" w:hAnsi="仿宋" w:hint="eastAsia"/>
          <w:color w:val="000000"/>
          <w:sz w:val="28"/>
          <w:szCs w:val="28"/>
        </w:rPr>
        <w:t>和乙应如何</w:t>
      </w:r>
      <w:proofErr w:type="gramEnd"/>
      <w:r w:rsidRPr="00667926">
        <w:rPr>
          <w:rFonts w:ascii="仿宋" w:eastAsia="仿宋" w:hAnsi="仿宋" w:hint="eastAsia"/>
          <w:color w:val="000000"/>
          <w:sz w:val="28"/>
          <w:szCs w:val="28"/>
        </w:rPr>
        <w:t>查找未入账的应付账款？</w:t>
      </w:r>
    </w:p>
    <w:p w:rsidR="00667926" w:rsidRPr="00667926" w:rsidRDefault="00667926" w:rsidP="00667926">
      <w:pPr>
        <w:ind w:firstLine="420"/>
        <w:rPr>
          <w:rFonts w:ascii="仿宋" w:eastAsia="仿宋" w:hAnsi="仿宋" w:hint="eastAsia"/>
          <w:color w:val="000000"/>
          <w:sz w:val="28"/>
          <w:szCs w:val="28"/>
        </w:rPr>
      </w:pPr>
    </w:p>
    <w:p w:rsidR="00667926" w:rsidRPr="00667926" w:rsidRDefault="00667926" w:rsidP="00667926">
      <w:pPr>
        <w:rPr>
          <w:rFonts w:ascii="仿宋" w:eastAsia="仿宋" w:hAnsi="仿宋"/>
          <w:sz w:val="28"/>
          <w:szCs w:val="28"/>
        </w:rPr>
      </w:pPr>
    </w:p>
    <w:p w:rsidR="00667926" w:rsidRPr="00667926" w:rsidRDefault="00667926" w:rsidP="00667926">
      <w:pPr>
        <w:pStyle w:val="a3"/>
        <w:rPr>
          <w:rFonts w:ascii="仿宋" w:eastAsia="仿宋" w:hAnsi="仿宋" w:hint="eastAsia"/>
          <w:sz w:val="28"/>
          <w:szCs w:val="28"/>
        </w:rPr>
      </w:pPr>
      <w:r w:rsidRPr="00667926">
        <w:rPr>
          <w:rFonts w:ascii="仿宋" w:eastAsia="仿宋" w:hAnsi="仿宋" w:hint="eastAsia"/>
          <w:sz w:val="28"/>
          <w:szCs w:val="28"/>
        </w:rPr>
        <w:t>3、</w:t>
      </w:r>
      <w:r w:rsidRPr="00667926">
        <w:rPr>
          <w:rFonts w:ascii="仿宋" w:eastAsia="仿宋" w:hAnsi="仿宋" w:hint="eastAsia"/>
          <w:b/>
          <w:sz w:val="28"/>
          <w:szCs w:val="28"/>
        </w:rPr>
        <w:t>[资料]</w:t>
      </w:r>
      <w:r w:rsidRPr="00667926">
        <w:rPr>
          <w:rFonts w:ascii="仿宋" w:eastAsia="仿宋" w:hAnsi="仿宋" w:hint="eastAsia"/>
          <w:sz w:val="28"/>
          <w:szCs w:val="28"/>
        </w:rPr>
        <w:t>审计人员在审查盛日机器厂银行存款账时，发现该厂20</w:t>
      </w:r>
      <w:r w:rsidRPr="00667926">
        <w:rPr>
          <w:rFonts w:ascii="仿宋" w:eastAsia="仿宋" w:hAnsi="仿宋"/>
          <w:sz w:val="28"/>
          <w:szCs w:val="28"/>
        </w:rPr>
        <w:t>18</w:t>
      </w:r>
      <w:r w:rsidRPr="00667926">
        <w:rPr>
          <w:rFonts w:ascii="仿宋" w:eastAsia="仿宋" w:hAnsi="仿宋" w:hint="eastAsia"/>
          <w:sz w:val="28"/>
          <w:szCs w:val="28"/>
        </w:rPr>
        <w:t>年11月30日银行存款日记账账面余额84400元，银行对账单余额为83000元。审计人员经过逐笔核对，发现下列情况：</w:t>
      </w:r>
    </w:p>
    <w:p w:rsidR="00667926" w:rsidRPr="00667926" w:rsidRDefault="00667926" w:rsidP="00667926">
      <w:pPr>
        <w:pStyle w:val="a3"/>
        <w:ind w:firstLine="420"/>
        <w:rPr>
          <w:rFonts w:ascii="仿宋" w:eastAsia="仿宋" w:hAnsi="仿宋" w:hint="eastAsia"/>
          <w:sz w:val="28"/>
          <w:szCs w:val="28"/>
        </w:rPr>
      </w:pPr>
      <w:r w:rsidRPr="00667926">
        <w:rPr>
          <w:rFonts w:ascii="仿宋" w:eastAsia="仿宋" w:hAnsi="仿宋" w:hint="eastAsia"/>
          <w:sz w:val="28"/>
          <w:szCs w:val="28"/>
        </w:rPr>
        <w:t>1．11月2日企业开出转账支票一张，金额3200元，银行对账单上无此记录。</w:t>
      </w:r>
    </w:p>
    <w:p w:rsidR="00667926" w:rsidRPr="00667926" w:rsidRDefault="00667926" w:rsidP="00667926">
      <w:pPr>
        <w:pStyle w:val="a3"/>
        <w:ind w:firstLine="420"/>
        <w:rPr>
          <w:rFonts w:ascii="仿宋" w:eastAsia="仿宋" w:hAnsi="仿宋" w:hint="eastAsia"/>
          <w:sz w:val="28"/>
          <w:szCs w:val="28"/>
        </w:rPr>
      </w:pPr>
      <w:r w:rsidRPr="00667926">
        <w:rPr>
          <w:rFonts w:ascii="仿宋" w:eastAsia="仿宋" w:hAnsi="仿宋" w:hint="eastAsia"/>
          <w:sz w:val="28"/>
          <w:szCs w:val="28"/>
        </w:rPr>
        <w:t>2．11月8日银行对账单上收到外地汇款30000元，该厂日记账上无此记录。</w:t>
      </w:r>
    </w:p>
    <w:p w:rsidR="00667926" w:rsidRPr="00667926" w:rsidRDefault="00667926" w:rsidP="00667926">
      <w:pPr>
        <w:pStyle w:val="a3"/>
        <w:ind w:firstLine="420"/>
        <w:rPr>
          <w:rFonts w:ascii="仿宋" w:eastAsia="仿宋" w:hAnsi="仿宋" w:hint="eastAsia"/>
          <w:sz w:val="28"/>
          <w:szCs w:val="28"/>
        </w:rPr>
      </w:pPr>
      <w:r w:rsidRPr="00667926">
        <w:rPr>
          <w:rFonts w:ascii="仿宋" w:eastAsia="仿宋" w:hAnsi="仿宋" w:hint="eastAsia"/>
          <w:sz w:val="28"/>
          <w:szCs w:val="28"/>
        </w:rPr>
        <w:t>3．11月14日银行付出1800元，经查系采购员刘瑞不慎遗失空白转账支票，被人冒用所购物品的款项。</w:t>
      </w:r>
    </w:p>
    <w:p w:rsidR="00667926" w:rsidRPr="00667926" w:rsidRDefault="00667926" w:rsidP="00667926">
      <w:pPr>
        <w:pStyle w:val="a3"/>
        <w:ind w:firstLine="420"/>
        <w:rPr>
          <w:rFonts w:ascii="仿宋" w:eastAsia="仿宋" w:hAnsi="仿宋" w:hint="eastAsia"/>
          <w:sz w:val="28"/>
          <w:szCs w:val="28"/>
        </w:rPr>
      </w:pPr>
      <w:r w:rsidRPr="00667926">
        <w:rPr>
          <w:rFonts w:ascii="仿宋" w:eastAsia="仿宋" w:hAnsi="仿宋" w:hint="eastAsia"/>
          <w:sz w:val="28"/>
          <w:szCs w:val="28"/>
        </w:rPr>
        <w:t>4．11月16日银行付出28400元，该厂日记账上无此记录。</w:t>
      </w:r>
    </w:p>
    <w:p w:rsidR="00667926" w:rsidRPr="00667926" w:rsidRDefault="00667926" w:rsidP="00667926">
      <w:pPr>
        <w:pStyle w:val="a3"/>
        <w:ind w:firstLine="420"/>
        <w:rPr>
          <w:rFonts w:ascii="仿宋" w:eastAsia="仿宋" w:hAnsi="仿宋" w:hint="eastAsia"/>
          <w:sz w:val="28"/>
          <w:szCs w:val="28"/>
        </w:rPr>
      </w:pPr>
      <w:r w:rsidRPr="00667926">
        <w:rPr>
          <w:rFonts w:ascii="仿宋" w:eastAsia="仿宋" w:hAnsi="仿宋" w:hint="eastAsia"/>
          <w:sz w:val="28"/>
          <w:szCs w:val="28"/>
        </w:rPr>
        <w:t>5．11月20日银行付出现金1600元，该厂日记账上无此记录。</w:t>
      </w:r>
    </w:p>
    <w:p w:rsidR="00667926" w:rsidRPr="00667926" w:rsidRDefault="00667926" w:rsidP="00667926">
      <w:pPr>
        <w:pStyle w:val="a3"/>
        <w:ind w:firstLine="420"/>
        <w:rPr>
          <w:rFonts w:ascii="仿宋" w:eastAsia="仿宋" w:hAnsi="仿宋" w:hint="eastAsia"/>
          <w:sz w:val="28"/>
          <w:szCs w:val="28"/>
        </w:rPr>
      </w:pPr>
      <w:r w:rsidRPr="00667926">
        <w:rPr>
          <w:rFonts w:ascii="仿宋" w:eastAsia="仿宋" w:hAnsi="仿宋" w:hint="eastAsia"/>
          <w:sz w:val="28"/>
          <w:szCs w:val="28"/>
        </w:rPr>
        <w:t>6．11月30日该厂银行存款</w:t>
      </w:r>
      <w:proofErr w:type="gramStart"/>
      <w:r w:rsidRPr="00667926">
        <w:rPr>
          <w:rFonts w:ascii="仿宋" w:eastAsia="仿宋" w:hAnsi="仿宋" w:hint="eastAsia"/>
          <w:sz w:val="28"/>
          <w:szCs w:val="28"/>
        </w:rPr>
        <w:t>日记账寸入转账</w:t>
      </w:r>
      <w:proofErr w:type="gramEnd"/>
      <w:r w:rsidRPr="00667926">
        <w:rPr>
          <w:rFonts w:ascii="仿宋" w:eastAsia="仿宋" w:hAnsi="仿宋" w:hint="eastAsia"/>
          <w:sz w:val="28"/>
          <w:szCs w:val="28"/>
        </w:rPr>
        <w:t>支票一张，计2800元，银行对账单上无此记录。</w:t>
      </w:r>
    </w:p>
    <w:p w:rsidR="00667926" w:rsidRPr="00667926" w:rsidRDefault="00667926" w:rsidP="00667926">
      <w:pPr>
        <w:pStyle w:val="a3"/>
        <w:ind w:firstLine="420"/>
        <w:rPr>
          <w:rFonts w:ascii="仿宋" w:eastAsia="仿宋" w:hAnsi="仿宋" w:hint="eastAsia"/>
          <w:sz w:val="28"/>
          <w:szCs w:val="28"/>
        </w:rPr>
      </w:pPr>
      <w:r w:rsidRPr="00667926">
        <w:rPr>
          <w:rFonts w:ascii="仿宋" w:eastAsia="仿宋" w:hAnsi="仿宋" w:hint="eastAsia"/>
          <w:b/>
          <w:sz w:val="28"/>
          <w:szCs w:val="28"/>
        </w:rPr>
        <w:t>[要求]</w:t>
      </w:r>
      <w:r w:rsidRPr="00667926">
        <w:rPr>
          <w:rFonts w:ascii="仿宋" w:eastAsia="仿宋" w:hAnsi="仿宋" w:hint="eastAsia"/>
          <w:sz w:val="28"/>
          <w:szCs w:val="28"/>
        </w:rPr>
        <w:t>1.根据上述情况，编制银行存款余额调节表。</w:t>
      </w:r>
    </w:p>
    <w:p w:rsidR="00667926" w:rsidRPr="00667926" w:rsidRDefault="00667926" w:rsidP="00667926">
      <w:pPr>
        <w:pStyle w:val="a3"/>
        <w:ind w:firstLine="420"/>
        <w:rPr>
          <w:rFonts w:ascii="仿宋" w:eastAsia="仿宋" w:hAnsi="仿宋" w:hint="eastAsia"/>
          <w:sz w:val="28"/>
          <w:szCs w:val="28"/>
        </w:rPr>
      </w:pPr>
      <w:r w:rsidRPr="00667926">
        <w:rPr>
          <w:rFonts w:ascii="仿宋" w:eastAsia="仿宋" w:hAnsi="仿宋" w:hint="eastAsia"/>
          <w:sz w:val="28"/>
          <w:szCs w:val="28"/>
        </w:rPr>
        <w:t xml:space="preserve">      2.对该厂银行存款管理上存在的问题提出改进意见。</w:t>
      </w:r>
    </w:p>
    <w:p w:rsidR="00667926" w:rsidRPr="00667926" w:rsidRDefault="00667926" w:rsidP="00667926">
      <w:pPr>
        <w:rPr>
          <w:rFonts w:ascii="仿宋" w:eastAsia="仿宋" w:hAnsi="仿宋" w:hint="eastAsia"/>
          <w:sz w:val="28"/>
          <w:szCs w:val="28"/>
        </w:rPr>
      </w:pPr>
    </w:p>
    <w:sectPr w:rsidR="00667926" w:rsidRPr="0066792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810109"/>
    <w:multiLevelType w:val="singleLevel"/>
    <w:tmpl w:val="E1CE1B62"/>
    <w:lvl w:ilvl="0">
      <w:start w:val="1"/>
      <w:numFmt w:val="decimalFullWidth"/>
      <w:lvlText w:val="（%1）"/>
      <w:lvlJc w:val="left"/>
      <w:pPr>
        <w:tabs>
          <w:tab w:val="num" w:pos="945"/>
        </w:tabs>
        <w:ind w:left="945" w:hanging="525"/>
      </w:pPr>
      <w:rPr>
        <w:rFonts w:hint="eastAsia"/>
      </w:rPr>
    </w:lvl>
  </w:abstractNum>
  <w:abstractNum w:abstractNumId="1">
    <w:nsid w:val="268F6905"/>
    <w:multiLevelType w:val="singleLevel"/>
    <w:tmpl w:val="45149F78"/>
    <w:lvl w:ilvl="0">
      <w:start w:val="1"/>
      <w:numFmt w:val="decimalFullWidth"/>
      <w:lvlText w:val="（%1）"/>
      <w:lvlJc w:val="left"/>
      <w:pPr>
        <w:tabs>
          <w:tab w:val="num" w:pos="1125"/>
        </w:tabs>
        <w:ind w:left="1125" w:hanging="525"/>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4F5"/>
    <w:rsid w:val="00115DAF"/>
    <w:rsid w:val="00146D6B"/>
    <w:rsid w:val="00173C22"/>
    <w:rsid w:val="001874F5"/>
    <w:rsid w:val="00296347"/>
    <w:rsid w:val="00301F06"/>
    <w:rsid w:val="0034673A"/>
    <w:rsid w:val="00346889"/>
    <w:rsid w:val="00381CBB"/>
    <w:rsid w:val="00404996"/>
    <w:rsid w:val="00411C47"/>
    <w:rsid w:val="00425B84"/>
    <w:rsid w:val="00433D33"/>
    <w:rsid w:val="0045640A"/>
    <w:rsid w:val="004F5356"/>
    <w:rsid w:val="0055744A"/>
    <w:rsid w:val="00667926"/>
    <w:rsid w:val="00687941"/>
    <w:rsid w:val="006D2005"/>
    <w:rsid w:val="007A63C1"/>
    <w:rsid w:val="007D49EE"/>
    <w:rsid w:val="007E1852"/>
    <w:rsid w:val="007E778F"/>
    <w:rsid w:val="00802FC6"/>
    <w:rsid w:val="008B0ACE"/>
    <w:rsid w:val="008E45EF"/>
    <w:rsid w:val="0090048D"/>
    <w:rsid w:val="00901EB4"/>
    <w:rsid w:val="00952E72"/>
    <w:rsid w:val="00A156FF"/>
    <w:rsid w:val="00A346B9"/>
    <w:rsid w:val="00A626A1"/>
    <w:rsid w:val="00AB258D"/>
    <w:rsid w:val="00BB74BE"/>
    <w:rsid w:val="00CD14F1"/>
    <w:rsid w:val="00D4180E"/>
    <w:rsid w:val="00D90AAB"/>
    <w:rsid w:val="00DB3A52"/>
    <w:rsid w:val="00DC0A25"/>
    <w:rsid w:val="00E7667B"/>
    <w:rsid w:val="00E916BD"/>
    <w:rsid w:val="00F04B37"/>
    <w:rsid w:val="00F86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AD7195-49B2-4F9C-AE9A-34BE2C94F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semiHidden/>
    <w:rsid w:val="00425B84"/>
    <w:rPr>
      <w:rFonts w:ascii="宋体" w:eastAsia="宋体" w:hAnsi="Courier New" w:cs="Times New Roman"/>
      <w:szCs w:val="20"/>
    </w:rPr>
  </w:style>
  <w:style w:type="character" w:customStyle="1" w:styleId="Char">
    <w:name w:val="纯文本 Char"/>
    <w:basedOn w:val="a0"/>
    <w:link w:val="a3"/>
    <w:semiHidden/>
    <w:rsid w:val="00425B84"/>
    <w:rPr>
      <w:rFonts w:ascii="宋体" w:eastAsia="宋体" w:hAnsi="Courier New" w:cs="Times New Roman"/>
      <w:szCs w:val="20"/>
    </w:rPr>
  </w:style>
  <w:style w:type="paragraph" w:styleId="2">
    <w:name w:val="List 2"/>
    <w:basedOn w:val="a"/>
    <w:semiHidden/>
    <w:rsid w:val="00425B84"/>
    <w:pPr>
      <w:ind w:left="840" w:hanging="420"/>
    </w:pPr>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13</Pages>
  <Words>842</Words>
  <Characters>4802</Characters>
  <Application>Microsoft Office Word</Application>
  <DocSecurity>0</DocSecurity>
  <Lines>40</Lines>
  <Paragraphs>11</Paragraphs>
  <ScaleCrop>false</ScaleCrop>
  <Company/>
  <LinksUpToDate>false</LinksUpToDate>
  <CharactersWithSpaces>5633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张欲剑</dc:creator>
  <cp:keywords/>
  <dc:description/>
  <cp:lastModifiedBy>张欲剑</cp:lastModifiedBy>
  <cp:revision>1</cp:revision>
  <dcterms:created xsi:type="dcterms:W3CDTF">2020-05-26T14:19:00Z</dcterms:created>
  <dcterms:modified xsi:type="dcterms:W3CDTF">2020-05-26T14:51:00Z</dcterms:modified>
</cp:coreProperties>
</file>