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60077" w:rsidRDefault="006C7F92">
      <w:pPr>
        <w:numPr>
          <w:ilvl w:val="0"/>
          <w:numId w:val="1"/>
        </w:numPr>
      </w:pPr>
      <w:r>
        <w:rPr>
          <w:rFonts w:hint="eastAsia"/>
        </w:rPr>
        <w:t>不定项选择题</w:t>
      </w:r>
    </w:p>
    <w:p w:rsidR="00360077" w:rsidRDefault="006C7F92">
      <w:r>
        <w:rPr>
          <w:rFonts w:hint="eastAsia"/>
        </w:rPr>
        <w:t>1</w:t>
      </w:r>
      <w:r>
        <w:rPr>
          <w:rFonts w:hint="eastAsia"/>
        </w:rPr>
        <w:t>、</w:t>
      </w:r>
      <w:r>
        <w:rPr>
          <w:rFonts w:hint="eastAsia"/>
        </w:rPr>
        <w:t>1905</w:t>
      </w:r>
      <w:r>
        <w:rPr>
          <w:rFonts w:hint="eastAsia"/>
        </w:rPr>
        <w:t>年，</w:t>
      </w:r>
      <w:r>
        <w:rPr>
          <w:rFonts w:hint="eastAsia"/>
        </w:rPr>
        <w:t xml:space="preserve"> (   )</w:t>
      </w:r>
      <w:r>
        <w:rPr>
          <w:rFonts w:hint="eastAsia"/>
        </w:rPr>
        <w:t>在美国的宾西法尼西大学第一次讲授了“产品的市场营销”（</w:t>
      </w:r>
      <w:r>
        <w:rPr>
          <w:rFonts w:hint="eastAsia"/>
        </w:rPr>
        <w:t>The Marketing of Products</w:t>
      </w:r>
      <w:r>
        <w:rPr>
          <w:rFonts w:hint="eastAsia"/>
        </w:rPr>
        <w:t>）的课程。</w:t>
      </w:r>
    </w:p>
    <w:p w:rsidR="00360077" w:rsidRDefault="006C7F92">
      <w:r>
        <w:rPr>
          <w:rFonts w:hint="eastAsia"/>
        </w:rPr>
        <w:t>A</w:t>
      </w:r>
      <w:r>
        <w:t>克罗伊西</w:t>
      </w:r>
    </w:p>
    <w:p w:rsidR="00360077" w:rsidRDefault="006C7F92">
      <w:r>
        <w:rPr>
          <w:rFonts w:hint="eastAsia"/>
        </w:rPr>
        <w:t>B</w:t>
      </w:r>
      <w:r>
        <w:t>菲利普</w:t>
      </w:r>
      <w:r>
        <w:t>.</w:t>
      </w:r>
      <w:r>
        <w:t>科特勒</w:t>
      </w:r>
    </w:p>
    <w:p w:rsidR="00360077" w:rsidRDefault="006C7F92">
      <w:r>
        <w:rPr>
          <w:rFonts w:hint="eastAsia"/>
        </w:rPr>
        <w:t>C</w:t>
      </w:r>
      <w:r>
        <w:t>麦卡锡</w:t>
      </w:r>
    </w:p>
    <w:p w:rsidR="00360077" w:rsidRDefault="006C7F92">
      <w:r>
        <w:rPr>
          <w:rFonts w:hint="eastAsia"/>
        </w:rPr>
        <w:t>D</w:t>
      </w:r>
      <w:r>
        <w:t>德容</w:t>
      </w:r>
    </w:p>
    <w:p w:rsidR="00360077" w:rsidRDefault="006C7F92">
      <w:r>
        <w:rPr>
          <w:rFonts w:hint="eastAsia"/>
        </w:rPr>
        <w:t>答案：</w:t>
      </w:r>
      <w:r>
        <w:rPr>
          <w:rFonts w:hint="eastAsia"/>
        </w:rPr>
        <w:t>A</w:t>
      </w:r>
    </w:p>
    <w:p w:rsidR="00360077" w:rsidRDefault="006C7F92">
      <w:pPr>
        <w:numPr>
          <w:ilvl w:val="0"/>
          <w:numId w:val="2"/>
        </w:numPr>
      </w:pPr>
      <w:r>
        <w:rPr>
          <w:rFonts w:hint="eastAsia"/>
        </w:rPr>
        <w:t>市场营销环境大致可分为</w:t>
      </w:r>
      <w:r>
        <w:rPr>
          <w:rFonts w:hint="eastAsia"/>
        </w:rPr>
        <w:t>(   )</w:t>
      </w:r>
      <w:r>
        <w:rPr>
          <w:rFonts w:hint="eastAsia"/>
        </w:rPr>
        <w:t>和（</w:t>
      </w:r>
      <w:r>
        <w:rPr>
          <w:rFonts w:hint="eastAsia"/>
        </w:rPr>
        <w:t xml:space="preserve"> </w:t>
      </w:r>
      <w:r>
        <w:rPr>
          <w:rFonts w:hint="eastAsia"/>
        </w:rPr>
        <w:t>）</w:t>
      </w:r>
    </w:p>
    <w:p w:rsidR="00360077" w:rsidRDefault="006C7F92">
      <w:r>
        <w:rPr>
          <w:rFonts w:hint="eastAsia"/>
        </w:rPr>
        <w:t>A</w:t>
      </w:r>
      <w:r>
        <w:t>宏观环境</w:t>
      </w:r>
    </w:p>
    <w:p w:rsidR="00360077" w:rsidRDefault="006C7F92">
      <w:r>
        <w:rPr>
          <w:rFonts w:hint="eastAsia"/>
        </w:rPr>
        <w:t>B</w:t>
      </w:r>
      <w:r>
        <w:t>直接营销环境</w:t>
      </w:r>
    </w:p>
    <w:p w:rsidR="00360077" w:rsidRDefault="006C7F92">
      <w:r>
        <w:rPr>
          <w:rFonts w:hint="eastAsia"/>
        </w:rPr>
        <w:t>C</w:t>
      </w:r>
      <w:r>
        <w:t>间接营销环境</w:t>
      </w:r>
    </w:p>
    <w:p w:rsidR="00360077" w:rsidRDefault="006C7F92">
      <w:r>
        <w:rPr>
          <w:rFonts w:hint="eastAsia"/>
        </w:rPr>
        <w:t>D</w:t>
      </w:r>
      <w:r>
        <w:t> </w:t>
      </w:r>
      <w:r>
        <w:t>微观环境</w:t>
      </w:r>
    </w:p>
    <w:p w:rsidR="00360077" w:rsidRDefault="006C7F92">
      <w:r>
        <w:rPr>
          <w:rFonts w:hint="eastAsia"/>
        </w:rPr>
        <w:t>答案：</w:t>
      </w:r>
      <w:r>
        <w:rPr>
          <w:rFonts w:hint="eastAsia"/>
        </w:rPr>
        <w:t>AD</w:t>
      </w:r>
    </w:p>
    <w:p w:rsidR="00360077" w:rsidRDefault="006C7F92">
      <w:pPr>
        <w:numPr>
          <w:ilvl w:val="0"/>
          <w:numId w:val="2"/>
        </w:numPr>
      </w:pPr>
      <w:r>
        <w:rPr>
          <w:rFonts w:hint="eastAsia"/>
        </w:rPr>
        <w:t>茶叶营销信息系统主要包括</w:t>
      </w:r>
      <w:r>
        <w:rPr>
          <w:rFonts w:hint="eastAsia"/>
        </w:rPr>
        <w:t>(   )</w:t>
      </w:r>
    </w:p>
    <w:p w:rsidR="00360077" w:rsidRDefault="006C7F92">
      <w:r>
        <w:rPr>
          <w:rFonts w:hint="eastAsia"/>
        </w:rPr>
        <w:t>A</w:t>
      </w:r>
      <w:r>
        <w:t>内部报告系统</w:t>
      </w:r>
    </w:p>
    <w:p w:rsidR="00360077" w:rsidRDefault="006C7F92">
      <w:r>
        <w:rPr>
          <w:rFonts w:hint="eastAsia"/>
        </w:rPr>
        <w:t>B</w:t>
      </w:r>
      <w:r>
        <w:t>营销调研系统</w:t>
      </w:r>
    </w:p>
    <w:p w:rsidR="00360077" w:rsidRDefault="006C7F92">
      <w:r>
        <w:rPr>
          <w:rFonts w:hint="eastAsia"/>
        </w:rPr>
        <w:t>C</w:t>
      </w:r>
      <w:r>
        <w:t>营销情报系统</w:t>
      </w:r>
    </w:p>
    <w:p w:rsidR="00360077" w:rsidRDefault="006C7F92">
      <w:r>
        <w:rPr>
          <w:rFonts w:hint="eastAsia"/>
        </w:rPr>
        <w:t>D</w:t>
      </w:r>
      <w:r>
        <w:t>营销决策支持系统</w:t>
      </w:r>
    </w:p>
    <w:p w:rsidR="00360077" w:rsidRDefault="006C7F92">
      <w:r>
        <w:rPr>
          <w:rFonts w:hint="eastAsia"/>
        </w:rPr>
        <w:t>答案：</w:t>
      </w:r>
      <w:r>
        <w:rPr>
          <w:rFonts w:hint="eastAsia"/>
        </w:rPr>
        <w:t>ABCD</w:t>
      </w:r>
    </w:p>
    <w:p w:rsidR="00360077" w:rsidRDefault="006C7F92">
      <w:pPr>
        <w:numPr>
          <w:ilvl w:val="0"/>
          <w:numId w:val="2"/>
        </w:numPr>
      </w:pPr>
      <w:r>
        <w:rPr>
          <w:rFonts w:hint="eastAsia"/>
        </w:rPr>
        <w:t>在</w:t>
      </w:r>
      <w:r>
        <w:rPr>
          <w:rFonts w:hint="eastAsia"/>
        </w:rPr>
        <w:t>BCG</w:t>
      </w:r>
      <w:r>
        <w:rPr>
          <w:rFonts w:hint="eastAsia"/>
        </w:rPr>
        <w:t>矩阵中，低市场增长率和低相对市场占有率的这哪略业务单位成为</w:t>
      </w:r>
      <w:r>
        <w:rPr>
          <w:rFonts w:hint="eastAsia"/>
        </w:rPr>
        <w:t>(   )</w:t>
      </w:r>
    </w:p>
    <w:p w:rsidR="00360077" w:rsidRDefault="006C7F92">
      <w:r>
        <w:rPr>
          <w:rFonts w:hint="eastAsia"/>
        </w:rPr>
        <w:t>A</w:t>
      </w:r>
      <w:r>
        <w:t>问题类</w:t>
      </w:r>
    </w:p>
    <w:p w:rsidR="00360077" w:rsidRDefault="006C7F92">
      <w:r>
        <w:rPr>
          <w:rFonts w:hint="eastAsia"/>
        </w:rPr>
        <w:t>B</w:t>
      </w:r>
      <w:r>
        <w:t>明星类</w:t>
      </w:r>
    </w:p>
    <w:p w:rsidR="00360077" w:rsidRDefault="006C7F92">
      <w:r>
        <w:rPr>
          <w:rFonts w:hint="eastAsia"/>
        </w:rPr>
        <w:t>C</w:t>
      </w:r>
      <w:r>
        <w:t>金牛类</w:t>
      </w:r>
    </w:p>
    <w:p w:rsidR="00360077" w:rsidRDefault="006C7F92">
      <w:r>
        <w:rPr>
          <w:rFonts w:hint="eastAsia"/>
        </w:rPr>
        <w:t>D</w:t>
      </w:r>
      <w:r>
        <w:t>瘦狗类</w:t>
      </w:r>
    </w:p>
    <w:p w:rsidR="00360077" w:rsidRDefault="006C7F92">
      <w:r>
        <w:rPr>
          <w:rFonts w:hint="eastAsia"/>
        </w:rPr>
        <w:t>答案：</w:t>
      </w:r>
      <w:r>
        <w:rPr>
          <w:rFonts w:hint="eastAsia"/>
        </w:rPr>
        <w:t>D</w:t>
      </w:r>
    </w:p>
    <w:p w:rsidR="00360077" w:rsidRDefault="006C7F92">
      <w:pPr>
        <w:numPr>
          <w:ilvl w:val="0"/>
          <w:numId w:val="2"/>
        </w:numPr>
      </w:pPr>
      <w:r>
        <w:rPr>
          <w:rFonts w:hint="eastAsia"/>
        </w:rPr>
        <w:t>下列哪种茶叶供给弹性最小</w:t>
      </w:r>
      <w:r>
        <w:rPr>
          <w:rFonts w:hint="eastAsia"/>
        </w:rPr>
        <w:t xml:space="preserve">(   ) </w:t>
      </w:r>
    </w:p>
    <w:p w:rsidR="00360077" w:rsidRDefault="006C7F92">
      <w:r>
        <w:rPr>
          <w:rFonts w:hint="eastAsia"/>
        </w:rPr>
        <w:t>A</w:t>
      </w:r>
      <w:r>
        <w:t>名优茶</w:t>
      </w:r>
    </w:p>
    <w:p w:rsidR="00360077" w:rsidRDefault="006C7F92">
      <w:r>
        <w:rPr>
          <w:rFonts w:hint="eastAsia"/>
        </w:rPr>
        <w:t>B</w:t>
      </w:r>
      <w:r>
        <w:t>大宗茶</w:t>
      </w:r>
    </w:p>
    <w:p w:rsidR="00360077" w:rsidRDefault="006C7F92">
      <w:r>
        <w:rPr>
          <w:rFonts w:hint="eastAsia"/>
        </w:rPr>
        <w:t>C</w:t>
      </w:r>
      <w:r>
        <w:t>古董茶</w:t>
      </w:r>
    </w:p>
    <w:p w:rsidR="00360077" w:rsidRDefault="006C7F92">
      <w:r>
        <w:rPr>
          <w:rFonts w:hint="eastAsia"/>
        </w:rPr>
        <w:t>D</w:t>
      </w:r>
      <w:r>
        <w:t>新茶</w:t>
      </w:r>
    </w:p>
    <w:p w:rsidR="00360077" w:rsidRDefault="006C7F92">
      <w:r>
        <w:rPr>
          <w:rFonts w:hint="eastAsia"/>
        </w:rPr>
        <w:t>答案：</w:t>
      </w:r>
      <w:r>
        <w:rPr>
          <w:rFonts w:hint="eastAsia"/>
        </w:rPr>
        <w:t>C</w:t>
      </w:r>
    </w:p>
    <w:p w:rsidR="00360077" w:rsidRDefault="006C7F92">
      <w:pPr>
        <w:numPr>
          <w:ilvl w:val="0"/>
          <w:numId w:val="2"/>
        </w:numPr>
      </w:pPr>
      <w:r>
        <w:rPr>
          <w:rFonts w:hint="eastAsia"/>
        </w:rPr>
        <w:t>以下哪项不属于影响茶叶购买行为的主要因素（</w:t>
      </w:r>
      <w:r>
        <w:rPr>
          <w:rFonts w:hint="eastAsia"/>
        </w:rPr>
        <w:t xml:space="preserve"> </w:t>
      </w:r>
      <w:r>
        <w:rPr>
          <w:rFonts w:hint="eastAsia"/>
        </w:rPr>
        <w:t>）</w:t>
      </w:r>
    </w:p>
    <w:p w:rsidR="00360077" w:rsidRDefault="006C7F92">
      <w:r>
        <w:rPr>
          <w:rFonts w:hint="eastAsia"/>
        </w:rPr>
        <w:t>A</w:t>
      </w:r>
      <w:r>
        <w:t>文化因素</w:t>
      </w:r>
    </w:p>
    <w:p w:rsidR="00360077" w:rsidRDefault="006C7F92">
      <w:r>
        <w:rPr>
          <w:rFonts w:hint="eastAsia"/>
        </w:rPr>
        <w:t>B</w:t>
      </w:r>
      <w:r>
        <w:t>社会因素</w:t>
      </w:r>
    </w:p>
    <w:p w:rsidR="00360077" w:rsidRDefault="006C7F92">
      <w:r>
        <w:rPr>
          <w:rFonts w:hint="eastAsia"/>
        </w:rPr>
        <w:t>C</w:t>
      </w:r>
      <w:r>
        <w:t>心理因素</w:t>
      </w:r>
    </w:p>
    <w:p w:rsidR="00360077" w:rsidRDefault="006C7F92">
      <w:r>
        <w:rPr>
          <w:rFonts w:hint="eastAsia"/>
        </w:rPr>
        <w:t>D</w:t>
      </w:r>
      <w:r>
        <w:t>包装因素</w:t>
      </w:r>
    </w:p>
    <w:p w:rsidR="00360077" w:rsidRDefault="006C7F92">
      <w:r>
        <w:rPr>
          <w:rFonts w:hint="eastAsia"/>
        </w:rPr>
        <w:t>答案：</w:t>
      </w:r>
      <w:r>
        <w:rPr>
          <w:rFonts w:hint="eastAsia"/>
        </w:rPr>
        <w:t>D</w:t>
      </w:r>
    </w:p>
    <w:p w:rsidR="00360077" w:rsidRDefault="006C7F92">
      <w:pPr>
        <w:numPr>
          <w:ilvl w:val="0"/>
          <w:numId w:val="2"/>
        </w:numPr>
      </w:pPr>
      <w:r>
        <w:rPr>
          <w:rFonts w:hint="eastAsia"/>
        </w:rPr>
        <w:t>BCG</w:t>
      </w:r>
      <w:r>
        <w:rPr>
          <w:rFonts w:hint="eastAsia"/>
        </w:rPr>
        <w:t>矩证法中低增长、高市场份额的业务类型是（</w:t>
      </w:r>
      <w:r>
        <w:rPr>
          <w:rFonts w:hint="eastAsia"/>
        </w:rPr>
        <w:t xml:space="preserve"> </w:t>
      </w:r>
      <w:r>
        <w:rPr>
          <w:rFonts w:hint="eastAsia"/>
        </w:rPr>
        <w:t>）</w:t>
      </w:r>
    </w:p>
    <w:p w:rsidR="00360077" w:rsidRDefault="006C7F92">
      <w:r>
        <w:rPr>
          <w:rFonts w:hint="eastAsia"/>
        </w:rPr>
        <w:t>A</w:t>
      </w:r>
      <w:r>
        <w:t>瘦狗类</w:t>
      </w:r>
    </w:p>
    <w:p w:rsidR="00360077" w:rsidRDefault="006C7F92">
      <w:r>
        <w:rPr>
          <w:rFonts w:hint="eastAsia"/>
        </w:rPr>
        <w:t>B</w:t>
      </w:r>
      <w:r>
        <w:t>金牛类</w:t>
      </w:r>
    </w:p>
    <w:p w:rsidR="00360077" w:rsidRDefault="006C7F92">
      <w:r>
        <w:rPr>
          <w:rFonts w:hint="eastAsia"/>
        </w:rPr>
        <w:t>C</w:t>
      </w:r>
      <w:r>
        <w:t>问题类</w:t>
      </w:r>
      <w:r>
        <w:t>#</w:t>
      </w:r>
    </w:p>
    <w:p w:rsidR="00360077" w:rsidRDefault="006C7F92">
      <w:r>
        <w:rPr>
          <w:rFonts w:hint="eastAsia"/>
        </w:rPr>
        <w:t>D</w:t>
      </w:r>
      <w:r>
        <w:t>明星类</w:t>
      </w:r>
    </w:p>
    <w:p w:rsidR="00360077" w:rsidRDefault="006C7F92">
      <w:r>
        <w:rPr>
          <w:rFonts w:hint="eastAsia"/>
        </w:rPr>
        <w:t>答案：</w:t>
      </w:r>
      <w:r>
        <w:rPr>
          <w:rFonts w:hint="eastAsia"/>
        </w:rPr>
        <w:t>B</w:t>
      </w:r>
    </w:p>
    <w:p w:rsidR="00360077" w:rsidRDefault="006C7F92">
      <w:pPr>
        <w:numPr>
          <w:ilvl w:val="0"/>
          <w:numId w:val="2"/>
        </w:numPr>
      </w:pPr>
      <w:r>
        <w:rPr>
          <w:rFonts w:hint="eastAsia"/>
        </w:rPr>
        <w:lastRenderedPageBreak/>
        <w:t>购买礼品茶后的送货上门服务是属于（</w:t>
      </w:r>
      <w:r>
        <w:rPr>
          <w:rFonts w:hint="eastAsia"/>
        </w:rPr>
        <w:t xml:space="preserve"> </w:t>
      </w:r>
      <w:r>
        <w:rPr>
          <w:rFonts w:hint="eastAsia"/>
        </w:rPr>
        <w:t>）</w:t>
      </w:r>
    </w:p>
    <w:p w:rsidR="00360077" w:rsidRDefault="006C7F92">
      <w:r>
        <w:rPr>
          <w:rFonts w:hint="eastAsia"/>
        </w:rPr>
        <w:t>A</w:t>
      </w:r>
      <w:r>
        <w:t>核心产品</w:t>
      </w:r>
    </w:p>
    <w:p w:rsidR="00360077" w:rsidRDefault="006C7F92">
      <w:r>
        <w:rPr>
          <w:rFonts w:hint="eastAsia"/>
        </w:rPr>
        <w:t>B</w:t>
      </w:r>
      <w:r>
        <w:t>附加产品</w:t>
      </w:r>
    </w:p>
    <w:p w:rsidR="00360077" w:rsidRDefault="006C7F92">
      <w:r>
        <w:rPr>
          <w:rFonts w:hint="eastAsia"/>
        </w:rPr>
        <w:t>C</w:t>
      </w:r>
      <w:r>
        <w:t>有形产品</w:t>
      </w:r>
    </w:p>
    <w:p w:rsidR="00360077" w:rsidRDefault="006C7F92">
      <w:r>
        <w:rPr>
          <w:rFonts w:hint="eastAsia"/>
        </w:rPr>
        <w:t>D</w:t>
      </w:r>
      <w:r>
        <w:t>创新产品</w:t>
      </w:r>
    </w:p>
    <w:p w:rsidR="00360077" w:rsidRDefault="006C7F92">
      <w:r>
        <w:rPr>
          <w:rFonts w:hint="eastAsia"/>
        </w:rPr>
        <w:t>答案：</w:t>
      </w:r>
      <w:r>
        <w:rPr>
          <w:rFonts w:hint="eastAsia"/>
        </w:rPr>
        <w:t>B</w:t>
      </w:r>
    </w:p>
    <w:p w:rsidR="00360077" w:rsidRDefault="006C7F92">
      <w:pPr>
        <w:numPr>
          <w:ilvl w:val="0"/>
          <w:numId w:val="2"/>
        </w:numPr>
      </w:pPr>
      <w:r>
        <w:rPr>
          <w:rFonts w:hint="eastAsia"/>
        </w:rPr>
        <w:t>茶叶新产品开发策略不包括（</w:t>
      </w:r>
      <w:r>
        <w:rPr>
          <w:rFonts w:hint="eastAsia"/>
        </w:rPr>
        <w:t xml:space="preserve"> </w:t>
      </w:r>
      <w:r>
        <w:rPr>
          <w:rFonts w:hint="eastAsia"/>
        </w:rPr>
        <w:t>）</w:t>
      </w:r>
    </w:p>
    <w:p w:rsidR="00360077" w:rsidRDefault="006C7F92">
      <w:r>
        <w:rPr>
          <w:rFonts w:hint="eastAsia"/>
        </w:rPr>
        <w:t>A</w:t>
      </w:r>
      <w:r>
        <w:t>以外形为卖点</w:t>
      </w:r>
    </w:p>
    <w:p w:rsidR="00360077" w:rsidRDefault="006C7F92">
      <w:r>
        <w:rPr>
          <w:rFonts w:hint="eastAsia"/>
        </w:rPr>
        <w:t>B</w:t>
      </w:r>
      <w:r>
        <w:t>以健康为卖点</w:t>
      </w:r>
    </w:p>
    <w:p w:rsidR="00360077" w:rsidRDefault="006C7F92">
      <w:r>
        <w:rPr>
          <w:rFonts w:hint="eastAsia"/>
        </w:rPr>
        <w:t>C</w:t>
      </w:r>
      <w:r>
        <w:t>以品质为卖点</w:t>
      </w:r>
    </w:p>
    <w:p w:rsidR="00360077" w:rsidRDefault="006C7F92">
      <w:r>
        <w:rPr>
          <w:rFonts w:hint="eastAsia"/>
        </w:rPr>
        <w:t>D</w:t>
      </w:r>
      <w:r>
        <w:t>以品牌为卖点</w:t>
      </w:r>
    </w:p>
    <w:p w:rsidR="00360077" w:rsidRDefault="006C7F92">
      <w:r>
        <w:rPr>
          <w:rFonts w:hint="eastAsia"/>
        </w:rPr>
        <w:t>答案：</w:t>
      </w:r>
      <w:r>
        <w:rPr>
          <w:rFonts w:hint="eastAsia"/>
        </w:rPr>
        <w:t>D</w:t>
      </w:r>
    </w:p>
    <w:p w:rsidR="00360077" w:rsidRDefault="006C7F92">
      <w:pPr>
        <w:numPr>
          <w:ilvl w:val="0"/>
          <w:numId w:val="2"/>
        </w:numPr>
      </w:pPr>
      <w:r>
        <w:rPr>
          <w:rFonts w:hint="eastAsia"/>
        </w:rPr>
        <w:t>以下哪项属于需求导向定价法（</w:t>
      </w:r>
      <w:r>
        <w:rPr>
          <w:rFonts w:hint="eastAsia"/>
        </w:rPr>
        <w:t xml:space="preserve"> </w:t>
      </w:r>
      <w:r>
        <w:rPr>
          <w:rFonts w:hint="eastAsia"/>
        </w:rPr>
        <w:t>）</w:t>
      </w:r>
    </w:p>
    <w:p w:rsidR="00360077" w:rsidRDefault="006C7F92">
      <w:r>
        <w:rPr>
          <w:rFonts w:hint="eastAsia"/>
        </w:rPr>
        <w:t>A</w:t>
      </w:r>
      <w:r>
        <w:t>零售价格定价法</w:t>
      </w:r>
    </w:p>
    <w:p w:rsidR="00360077" w:rsidRDefault="006C7F92">
      <w:r>
        <w:rPr>
          <w:rFonts w:hint="eastAsia"/>
        </w:rPr>
        <w:t>B</w:t>
      </w:r>
      <w:r>
        <w:t>随行就市定价法</w:t>
      </w:r>
    </w:p>
    <w:p w:rsidR="00360077" w:rsidRDefault="006C7F92">
      <w:r>
        <w:rPr>
          <w:rFonts w:hint="eastAsia"/>
        </w:rPr>
        <w:t>C</w:t>
      </w:r>
      <w:r>
        <w:t>投标竞争定价法</w:t>
      </w:r>
    </w:p>
    <w:p w:rsidR="00360077" w:rsidRDefault="006C7F92">
      <w:r>
        <w:rPr>
          <w:rFonts w:hint="eastAsia"/>
        </w:rPr>
        <w:t>D</w:t>
      </w:r>
      <w:r>
        <w:t>限制进入定价法</w:t>
      </w:r>
    </w:p>
    <w:p w:rsidR="00360077" w:rsidRDefault="006C7F92">
      <w:r>
        <w:rPr>
          <w:rFonts w:hint="eastAsia"/>
        </w:rPr>
        <w:t>答案：</w:t>
      </w:r>
      <w:r>
        <w:rPr>
          <w:rFonts w:hint="eastAsia"/>
        </w:rPr>
        <w:t>A</w:t>
      </w:r>
    </w:p>
    <w:p w:rsidR="00360077" w:rsidRDefault="006C7F92">
      <w:pPr>
        <w:numPr>
          <w:ilvl w:val="0"/>
          <w:numId w:val="2"/>
        </w:numPr>
      </w:pPr>
      <w:r>
        <w:rPr>
          <w:rFonts w:hint="eastAsia"/>
        </w:rPr>
        <w:t>连锁经营的渠道模式不包括（</w:t>
      </w:r>
      <w:r>
        <w:rPr>
          <w:rFonts w:hint="eastAsia"/>
        </w:rPr>
        <w:t xml:space="preserve"> </w:t>
      </w:r>
      <w:r>
        <w:rPr>
          <w:rFonts w:hint="eastAsia"/>
        </w:rPr>
        <w:t>）</w:t>
      </w:r>
    </w:p>
    <w:p w:rsidR="00360077" w:rsidRDefault="006C7F92">
      <w:r>
        <w:rPr>
          <w:rFonts w:hint="eastAsia"/>
        </w:rPr>
        <w:t>A</w:t>
      </w:r>
      <w:r>
        <w:t>直营连锁</w:t>
      </w:r>
    </w:p>
    <w:p w:rsidR="00360077" w:rsidRDefault="006C7F92">
      <w:r>
        <w:rPr>
          <w:rFonts w:hint="eastAsia"/>
        </w:rPr>
        <w:t>B</w:t>
      </w:r>
      <w:r>
        <w:t>自由连锁</w:t>
      </w:r>
    </w:p>
    <w:p w:rsidR="00360077" w:rsidRDefault="006C7F92">
      <w:r>
        <w:rPr>
          <w:rFonts w:hint="eastAsia"/>
        </w:rPr>
        <w:t>C</w:t>
      </w:r>
      <w:r>
        <w:t>加盟连锁</w:t>
      </w:r>
    </w:p>
    <w:p w:rsidR="00360077" w:rsidRDefault="006C7F92">
      <w:r>
        <w:rPr>
          <w:rFonts w:hint="eastAsia"/>
        </w:rPr>
        <w:t>D</w:t>
      </w:r>
      <w:r>
        <w:t>经销连锁</w:t>
      </w:r>
    </w:p>
    <w:p w:rsidR="00360077" w:rsidRDefault="006C7F92">
      <w:r>
        <w:rPr>
          <w:rFonts w:hint="eastAsia"/>
        </w:rPr>
        <w:t>答案：</w:t>
      </w:r>
      <w:r>
        <w:rPr>
          <w:rFonts w:hint="eastAsia"/>
        </w:rPr>
        <w:t>D</w:t>
      </w:r>
    </w:p>
    <w:p w:rsidR="00360077" w:rsidRDefault="006C7F92">
      <w:pPr>
        <w:numPr>
          <w:ilvl w:val="0"/>
          <w:numId w:val="2"/>
        </w:numPr>
      </w:pPr>
      <w:r>
        <w:rPr>
          <w:rFonts w:hint="eastAsia"/>
        </w:rPr>
        <w:t>茶叶营销的生命周期不包括（</w:t>
      </w:r>
      <w:r>
        <w:rPr>
          <w:rFonts w:hint="eastAsia"/>
        </w:rPr>
        <w:t xml:space="preserve"> </w:t>
      </w:r>
      <w:r>
        <w:rPr>
          <w:rFonts w:hint="eastAsia"/>
        </w:rPr>
        <w:t>）</w:t>
      </w:r>
    </w:p>
    <w:p w:rsidR="00360077" w:rsidRDefault="006C7F92">
      <w:r>
        <w:rPr>
          <w:rFonts w:hint="eastAsia"/>
        </w:rPr>
        <w:t>A</w:t>
      </w:r>
      <w:r>
        <w:t>茶叶介绍阶段</w:t>
      </w:r>
    </w:p>
    <w:p w:rsidR="00360077" w:rsidRDefault="006C7F92">
      <w:r>
        <w:rPr>
          <w:rFonts w:hint="eastAsia"/>
        </w:rPr>
        <w:t>B</w:t>
      </w:r>
      <w:r>
        <w:t>销售增长阶段</w:t>
      </w:r>
    </w:p>
    <w:p w:rsidR="00360077" w:rsidRDefault="006C7F92">
      <w:r>
        <w:rPr>
          <w:rFonts w:hint="eastAsia"/>
        </w:rPr>
        <w:t>C</w:t>
      </w:r>
      <w:r>
        <w:t>销售成熟阶段</w:t>
      </w:r>
    </w:p>
    <w:p w:rsidR="00360077" w:rsidRDefault="006C7F92">
      <w:r>
        <w:rPr>
          <w:rFonts w:hint="eastAsia"/>
        </w:rPr>
        <w:t>D</w:t>
      </w:r>
      <w:r>
        <w:t>茶叶退出市场阶段</w:t>
      </w:r>
    </w:p>
    <w:p w:rsidR="00360077" w:rsidRDefault="006C7F92">
      <w:r>
        <w:rPr>
          <w:rFonts w:hint="eastAsia"/>
        </w:rPr>
        <w:t>答案：</w:t>
      </w:r>
      <w:r>
        <w:rPr>
          <w:rFonts w:hint="eastAsia"/>
        </w:rPr>
        <w:t>A</w:t>
      </w:r>
    </w:p>
    <w:p w:rsidR="00360077" w:rsidRDefault="006C7F92">
      <w:pPr>
        <w:numPr>
          <w:ilvl w:val="0"/>
          <w:numId w:val="2"/>
        </w:numPr>
      </w:pPr>
      <w:r>
        <w:rPr>
          <w:rFonts w:hint="eastAsia"/>
        </w:rPr>
        <w:t>茶叶营业推广策略的方式不包括（</w:t>
      </w:r>
      <w:r>
        <w:rPr>
          <w:rFonts w:hint="eastAsia"/>
        </w:rPr>
        <w:t xml:space="preserve"> </w:t>
      </w:r>
      <w:r>
        <w:rPr>
          <w:rFonts w:hint="eastAsia"/>
        </w:rPr>
        <w:t>）</w:t>
      </w:r>
    </w:p>
    <w:p w:rsidR="00360077" w:rsidRDefault="006C7F92">
      <w:r>
        <w:rPr>
          <w:rFonts w:hint="eastAsia"/>
        </w:rPr>
        <w:t>A</w:t>
      </w:r>
      <w:r>
        <w:t>赠送</w:t>
      </w:r>
    </w:p>
    <w:p w:rsidR="00360077" w:rsidRDefault="006C7F92">
      <w:r>
        <w:rPr>
          <w:rFonts w:hint="eastAsia"/>
        </w:rPr>
        <w:t>B</w:t>
      </w:r>
      <w:r>
        <w:t>打折</w:t>
      </w:r>
    </w:p>
    <w:p w:rsidR="00360077" w:rsidRDefault="006C7F92">
      <w:r>
        <w:rPr>
          <w:rFonts w:hint="eastAsia"/>
        </w:rPr>
        <w:t>C</w:t>
      </w:r>
      <w:r>
        <w:t>上门推销</w:t>
      </w:r>
    </w:p>
    <w:p w:rsidR="00360077" w:rsidRDefault="006C7F92">
      <w:r>
        <w:rPr>
          <w:rFonts w:hint="eastAsia"/>
        </w:rPr>
        <w:t>D</w:t>
      </w:r>
      <w:r>
        <w:rPr>
          <w:rFonts w:hint="eastAsia"/>
        </w:rPr>
        <w:t>抽奖</w:t>
      </w:r>
    </w:p>
    <w:p w:rsidR="00360077" w:rsidRDefault="006C7F92">
      <w:r>
        <w:rPr>
          <w:rFonts w:hint="eastAsia"/>
        </w:rPr>
        <w:t>答案：</w:t>
      </w:r>
      <w:r>
        <w:rPr>
          <w:rFonts w:hint="eastAsia"/>
        </w:rPr>
        <w:t>C</w:t>
      </w:r>
    </w:p>
    <w:p w:rsidR="00360077" w:rsidRDefault="006C7F92">
      <w:pPr>
        <w:numPr>
          <w:ilvl w:val="0"/>
          <w:numId w:val="2"/>
        </w:numPr>
      </w:pPr>
      <w:r>
        <w:rPr>
          <w:rFonts w:hint="eastAsia"/>
        </w:rPr>
        <w:t>影响茶叶国际市场定价的因素不包括（</w:t>
      </w:r>
      <w:r>
        <w:rPr>
          <w:rFonts w:hint="eastAsia"/>
        </w:rPr>
        <w:t xml:space="preserve"> </w:t>
      </w:r>
      <w:r>
        <w:rPr>
          <w:rFonts w:hint="eastAsia"/>
        </w:rPr>
        <w:t>）</w:t>
      </w:r>
    </w:p>
    <w:p w:rsidR="00360077" w:rsidRDefault="006C7F92">
      <w:r>
        <w:rPr>
          <w:rFonts w:hint="eastAsia"/>
        </w:rPr>
        <w:t>A</w:t>
      </w:r>
      <w:r>
        <w:t>产品成本</w:t>
      </w:r>
    </w:p>
    <w:p w:rsidR="00360077" w:rsidRDefault="006C7F92">
      <w:r>
        <w:rPr>
          <w:rFonts w:hint="eastAsia"/>
        </w:rPr>
        <w:t>B</w:t>
      </w:r>
      <w:r>
        <w:t>产品利润</w:t>
      </w:r>
    </w:p>
    <w:p w:rsidR="00360077" w:rsidRDefault="006C7F92">
      <w:r>
        <w:rPr>
          <w:rFonts w:hint="eastAsia"/>
        </w:rPr>
        <w:t>C</w:t>
      </w:r>
      <w:r>
        <w:t>国际汇率</w:t>
      </w:r>
    </w:p>
    <w:p w:rsidR="00360077" w:rsidRDefault="006C7F92">
      <w:r>
        <w:rPr>
          <w:rFonts w:hint="eastAsia"/>
        </w:rPr>
        <w:t>D</w:t>
      </w:r>
      <w:r>
        <w:t>国际政策</w:t>
      </w:r>
    </w:p>
    <w:p w:rsidR="00360077" w:rsidRDefault="006C7F92">
      <w:r>
        <w:rPr>
          <w:rFonts w:hint="eastAsia"/>
        </w:rPr>
        <w:t>答案：</w:t>
      </w:r>
      <w:r>
        <w:rPr>
          <w:rFonts w:hint="eastAsia"/>
        </w:rPr>
        <w:t>B</w:t>
      </w:r>
    </w:p>
    <w:p w:rsidR="00360077" w:rsidRDefault="006C7F92">
      <w:pPr>
        <w:numPr>
          <w:ilvl w:val="0"/>
          <w:numId w:val="2"/>
        </w:numPr>
      </w:pPr>
      <w:r>
        <w:rPr>
          <w:rFonts w:hint="eastAsia"/>
        </w:rPr>
        <w:t>电话营销的步骤不包括（</w:t>
      </w:r>
      <w:r>
        <w:rPr>
          <w:rFonts w:hint="eastAsia"/>
        </w:rPr>
        <w:t xml:space="preserve"> </w:t>
      </w:r>
      <w:r>
        <w:rPr>
          <w:rFonts w:hint="eastAsia"/>
        </w:rPr>
        <w:t>）</w:t>
      </w:r>
    </w:p>
    <w:p w:rsidR="00360077" w:rsidRDefault="006C7F92">
      <w:r>
        <w:rPr>
          <w:rFonts w:hint="eastAsia"/>
        </w:rPr>
        <w:t>A</w:t>
      </w:r>
      <w:r>
        <w:rPr>
          <w:rFonts w:hint="eastAsia"/>
        </w:rPr>
        <w:t>准备工作</w:t>
      </w:r>
    </w:p>
    <w:p w:rsidR="00360077" w:rsidRDefault="006C7F92">
      <w:r>
        <w:rPr>
          <w:rFonts w:hint="eastAsia"/>
        </w:rPr>
        <w:lastRenderedPageBreak/>
        <w:t>B</w:t>
      </w:r>
      <w:r>
        <w:rPr>
          <w:rFonts w:hint="eastAsia"/>
        </w:rPr>
        <w:t>接通电话</w:t>
      </w:r>
    </w:p>
    <w:p w:rsidR="00360077" w:rsidRDefault="006C7F92">
      <w:r>
        <w:rPr>
          <w:rFonts w:hint="eastAsia"/>
        </w:rPr>
        <w:t>C</w:t>
      </w:r>
      <w:r>
        <w:rPr>
          <w:rFonts w:hint="eastAsia"/>
        </w:rPr>
        <w:t>约会见面</w:t>
      </w:r>
    </w:p>
    <w:p w:rsidR="00360077" w:rsidRDefault="006C7F92">
      <w:r>
        <w:rPr>
          <w:rFonts w:hint="eastAsia"/>
        </w:rPr>
        <w:t>D</w:t>
      </w:r>
      <w:r>
        <w:rPr>
          <w:rFonts w:hint="eastAsia"/>
        </w:rPr>
        <w:t>定期跟踪回访</w:t>
      </w:r>
    </w:p>
    <w:p w:rsidR="00360077" w:rsidRDefault="006C7F92">
      <w:r>
        <w:rPr>
          <w:rFonts w:hint="eastAsia"/>
        </w:rPr>
        <w:t>答案：</w:t>
      </w:r>
      <w:r>
        <w:rPr>
          <w:rFonts w:hint="eastAsia"/>
        </w:rPr>
        <w:t>C</w:t>
      </w:r>
    </w:p>
    <w:p w:rsidR="004C02CA" w:rsidRDefault="004C02CA">
      <w:r>
        <w:t>16</w:t>
      </w:r>
      <w:r>
        <w:rPr>
          <w:rFonts w:hint="eastAsia"/>
        </w:rPr>
        <w:t>、以连锁经营为主的渠道模式包括哪些（</w:t>
      </w:r>
      <w:r>
        <w:rPr>
          <w:rFonts w:hint="eastAsia"/>
        </w:rPr>
        <w:t xml:space="preserve"> </w:t>
      </w:r>
      <w:r>
        <w:t xml:space="preserve">   </w:t>
      </w:r>
      <w:r>
        <w:rPr>
          <w:rFonts w:hint="eastAsia"/>
        </w:rPr>
        <w:t>）</w:t>
      </w:r>
    </w:p>
    <w:p w:rsidR="004C02CA" w:rsidRDefault="004C02CA">
      <w:r>
        <w:rPr>
          <w:rFonts w:hint="eastAsia"/>
        </w:rPr>
        <w:t>A</w:t>
      </w:r>
      <w:r>
        <w:rPr>
          <w:rFonts w:hint="eastAsia"/>
        </w:rPr>
        <w:t>直营连锁</w:t>
      </w:r>
    </w:p>
    <w:p w:rsidR="004C02CA" w:rsidRDefault="004C02CA">
      <w:r>
        <w:rPr>
          <w:rFonts w:hint="eastAsia"/>
        </w:rPr>
        <w:t>B</w:t>
      </w:r>
      <w:r>
        <w:rPr>
          <w:rFonts w:hint="eastAsia"/>
        </w:rPr>
        <w:t>自由连锁</w:t>
      </w:r>
    </w:p>
    <w:p w:rsidR="004C02CA" w:rsidRDefault="004C02CA">
      <w:r>
        <w:rPr>
          <w:rFonts w:hint="eastAsia"/>
        </w:rPr>
        <w:t>C</w:t>
      </w:r>
      <w:r>
        <w:rPr>
          <w:rFonts w:hint="eastAsia"/>
        </w:rPr>
        <w:t>加盟连锁</w:t>
      </w:r>
    </w:p>
    <w:p w:rsidR="004C02CA" w:rsidRPr="004C02CA" w:rsidRDefault="004C02CA">
      <w:pPr>
        <w:rPr>
          <w:rFonts w:hint="eastAsia"/>
        </w:rPr>
      </w:pPr>
      <w:r>
        <w:rPr>
          <w:rFonts w:hint="eastAsia"/>
        </w:rPr>
        <w:t>D</w:t>
      </w:r>
      <w:r>
        <w:rPr>
          <w:rFonts w:hint="eastAsia"/>
        </w:rPr>
        <w:t>网络连锁</w:t>
      </w:r>
    </w:p>
    <w:p w:rsidR="00360077" w:rsidRDefault="004C02CA">
      <w:r>
        <w:rPr>
          <w:rFonts w:hint="eastAsia"/>
        </w:rPr>
        <w:t>答案：</w:t>
      </w:r>
      <w:r>
        <w:rPr>
          <w:rFonts w:hint="eastAsia"/>
        </w:rPr>
        <w:t>ABC</w:t>
      </w:r>
    </w:p>
    <w:p w:rsidR="004C02CA" w:rsidRDefault="004C02CA">
      <w:r>
        <w:rPr>
          <w:rFonts w:hint="eastAsia"/>
        </w:rPr>
        <w:t>1</w:t>
      </w:r>
      <w:r>
        <w:t>7</w:t>
      </w:r>
      <w:r>
        <w:rPr>
          <w:rFonts w:hint="eastAsia"/>
        </w:rPr>
        <w:t>、茶叶包装策略主要包括哪些（</w:t>
      </w:r>
      <w:r>
        <w:rPr>
          <w:rFonts w:hint="eastAsia"/>
        </w:rPr>
        <w:t xml:space="preserve"> </w:t>
      </w:r>
      <w:r>
        <w:t xml:space="preserve">   </w:t>
      </w:r>
      <w:r>
        <w:rPr>
          <w:rFonts w:hint="eastAsia"/>
        </w:rPr>
        <w:t>）</w:t>
      </w:r>
    </w:p>
    <w:p w:rsidR="004C02CA" w:rsidRDefault="004C02CA">
      <w:r>
        <w:rPr>
          <w:rFonts w:hint="eastAsia"/>
        </w:rPr>
        <w:t>A</w:t>
      </w:r>
      <w:r>
        <w:rPr>
          <w:rFonts w:hint="eastAsia"/>
        </w:rPr>
        <w:t>袋型</w:t>
      </w:r>
    </w:p>
    <w:p w:rsidR="004C02CA" w:rsidRDefault="004C02CA">
      <w:r>
        <w:rPr>
          <w:rFonts w:hint="eastAsia"/>
        </w:rPr>
        <w:t>B</w:t>
      </w:r>
      <w:r>
        <w:rPr>
          <w:rFonts w:hint="eastAsia"/>
        </w:rPr>
        <w:t>罐型</w:t>
      </w:r>
    </w:p>
    <w:p w:rsidR="004C02CA" w:rsidRDefault="004C02CA">
      <w:r>
        <w:rPr>
          <w:rFonts w:hint="eastAsia"/>
        </w:rPr>
        <w:t>C</w:t>
      </w:r>
      <w:r>
        <w:rPr>
          <w:rFonts w:hint="eastAsia"/>
        </w:rPr>
        <w:t>圆形</w:t>
      </w:r>
    </w:p>
    <w:p w:rsidR="004C02CA" w:rsidRDefault="004C02CA">
      <w:r>
        <w:rPr>
          <w:rFonts w:hint="eastAsia"/>
        </w:rPr>
        <w:t>D</w:t>
      </w:r>
      <w:r>
        <w:rPr>
          <w:rFonts w:hint="eastAsia"/>
        </w:rPr>
        <w:t>盒型</w:t>
      </w:r>
    </w:p>
    <w:p w:rsidR="004C02CA" w:rsidRDefault="004C02CA">
      <w:r>
        <w:rPr>
          <w:rFonts w:hint="eastAsia"/>
        </w:rPr>
        <w:t>答案：</w:t>
      </w:r>
      <w:r>
        <w:rPr>
          <w:rFonts w:hint="eastAsia"/>
        </w:rPr>
        <w:t>ABD</w:t>
      </w:r>
    </w:p>
    <w:p w:rsidR="004C02CA" w:rsidRDefault="004C02CA">
      <w:pPr>
        <w:rPr>
          <w:rFonts w:hint="eastAsia"/>
        </w:rPr>
      </w:pPr>
    </w:p>
    <w:p w:rsidR="00360077" w:rsidRDefault="006C7F92">
      <w:pPr>
        <w:numPr>
          <w:ilvl w:val="0"/>
          <w:numId w:val="1"/>
        </w:numPr>
      </w:pPr>
      <w:r>
        <w:rPr>
          <w:rFonts w:hint="eastAsia"/>
        </w:rPr>
        <w:t>填空题</w:t>
      </w:r>
    </w:p>
    <w:p w:rsidR="00360077" w:rsidRDefault="006C7F92">
      <w:pPr>
        <w:numPr>
          <w:ilvl w:val="0"/>
          <w:numId w:val="3"/>
        </w:numPr>
      </w:pPr>
      <w:r>
        <w:t>产品生命周期分为</w:t>
      </w:r>
      <w:r>
        <w:rPr>
          <w:rFonts w:hint="eastAsia"/>
        </w:rPr>
        <w:t>（</w:t>
      </w:r>
      <w:r>
        <w:rPr>
          <w:rFonts w:hint="eastAsia"/>
        </w:rPr>
        <w:t xml:space="preserve">  </w:t>
      </w:r>
      <w:r>
        <w:rPr>
          <w:rFonts w:hint="eastAsia"/>
        </w:rPr>
        <w:t>）</w:t>
      </w:r>
      <w:r>
        <w:t>、</w:t>
      </w:r>
      <w:r>
        <w:rPr>
          <w:rFonts w:hint="eastAsia"/>
        </w:rPr>
        <w:t>（</w:t>
      </w:r>
      <w:r>
        <w:rPr>
          <w:rFonts w:hint="eastAsia"/>
        </w:rPr>
        <w:t xml:space="preserve">  </w:t>
      </w:r>
      <w:r>
        <w:rPr>
          <w:rFonts w:hint="eastAsia"/>
        </w:rPr>
        <w:t>）</w:t>
      </w:r>
      <w:r>
        <w:t>、</w:t>
      </w:r>
      <w:r>
        <w:rPr>
          <w:rFonts w:hint="eastAsia"/>
        </w:rPr>
        <w:t>（</w:t>
      </w:r>
      <w:r>
        <w:rPr>
          <w:rFonts w:hint="eastAsia"/>
        </w:rPr>
        <w:t xml:space="preserve">  </w:t>
      </w:r>
      <w:r>
        <w:rPr>
          <w:rFonts w:hint="eastAsia"/>
        </w:rPr>
        <w:t>）</w:t>
      </w:r>
      <w:r>
        <w:t>、</w:t>
      </w:r>
      <w:r>
        <w:rPr>
          <w:rFonts w:hint="eastAsia"/>
        </w:rPr>
        <w:t>（</w:t>
      </w:r>
      <w:r>
        <w:rPr>
          <w:rFonts w:hint="eastAsia"/>
        </w:rPr>
        <w:t xml:space="preserve">  </w:t>
      </w:r>
      <w:r>
        <w:rPr>
          <w:rFonts w:hint="eastAsia"/>
        </w:rPr>
        <w:t>）</w:t>
      </w:r>
      <w:r>
        <w:t>。</w:t>
      </w:r>
    </w:p>
    <w:p w:rsidR="00360077" w:rsidRDefault="006C7F92">
      <w:r>
        <w:rPr>
          <w:rFonts w:hint="eastAsia"/>
        </w:rPr>
        <w:t>答案：引入期、成长期、成熟期、衰退期</w:t>
      </w:r>
    </w:p>
    <w:p w:rsidR="00360077" w:rsidRDefault="006C7F92">
      <w:pPr>
        <w:numPr>
          <w:ilvl w:val="0"/>
          <w:numId w:val="3"/>
        </w:numPr>
      </w:pPr>
      <w:r>
        <w:rPr>
          <w:rFonts w:hint="eastAsia"/>
        </w:rPr>
        <w:t>消费者购买决策的过程分为（</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w:t>
      </w:r>
    </w:p>
    <w:p w:rsidR="00360077" w:rsidRDefault="006C7F92">
      <w:r>
        <w:rPr>
          <w:rFonts w:hint="eastAsia"/>
        </w:rPr>
        <w:t>答案：确认问题、收集信息、评价方案、作出决策、买后行为</w:t>
      </w:r>
    </w:p>
    <w:p w:rsidR="00360077" w:rsidRDefault="006C7F92">
      <w:pPr>
        <w:numPr>
          <w:ilvl w:val="0"/>
          <w:numId w:val="3"/>
        </w:numPr>
      </w:pPr>
      <w:r>
        <w:t>宏观营销环境主要包括</w:t>
      </w:r>
      <w:r>
        <w:rPr>
          <w:rFonts w:hint="eastAsia"/>
        </w:rPr>
        <w:t>（</w:t>
      </w:r>
      <w:r>
        <w:rPr>
          <w:rFonts w:hint="eastAsia"/>
        </w:rPr>
        <w:t xml:space="preserve">  </w:t>
      </w:r>
      <w:r>
        <w:rPr>
          <w:rFonts w:hint="eastAsia"/>
        </w:rPr>
        <w:t>）</w:t>
      </w:r>
      <w:r>
        <w:t>、</w:t>
      </w:r>
      <w:r>
        <w:rPr>
          <w:rFonts w:hint="eastAsia"/>
        </w:rPr>
        <w:t>（</w:t>
      </w:r>
      <w:r>
        <w:rPr>
          <w:rFonts w:hint="eastAsia"/>
        </w:rPr>
        <w:t xml:space="preserve">  </w:t>
      </w:r>
      <w:r>
        <w:rPr>
          <w:rFonts w:hint="eastAsia"/>
        </w:rPr>
        <w:t>）</w:t>
      </w:r>
      <w:r>
        <w:t>、</w:t>
      </w:r>
      <w:r>
        <w:rPr>
          <w:rFonts w:hint="eastAsia"/>
        </w:rPr>
        <w:t>（</w:t>
      </w:r>
      <w:r>
        <w:rPr>
          <w:rFonts w:hint="eastAsia"/>
        </w:rPr>
        <w:t xml:space="preserve">  </w:t>
      </w:r>
      <w:r>
        <w:rPr>
          <w:rFonts w:hint="eastAsia"/>
        </w:rPr>
        <w:t>）</w:t>
      </w:r>
      <w:r>
        <w:t>、</w:t>
      </w:r>
      <w:r>
        <w:rPr>
          <w:rFonts w:hint="eastAsia"/>
        </w:rPr>
        <w:t>（</w:t>
      </w:r>
      <w:r>
        <w:rPr>
          <w:rFonts w:hint="eastAsia"/>
        </w:rPr>
        <w:t xml:space="preserve">  </w:t>
      </w:r>
      <w:r>
        <w:rPr>
          <w:rFonts w:hint="eastAsia"/>
        </w:rPr>
        <w:t>）</w:t>
      </w:r>
      <w:r>
        <w:t>、</w:t>
      </w:r>
      <w:r>
        <w:rPr>
          <w:rFonts w:hint="eastAsia"/>
        </w:rPr>
        <w:t>（</w:t>
      </w:r>
      <w:r>
        <w:rPr>
          <w:rFonts w:hint="eastAsia"/>
        </w:rPr>
        <w:t xml:space="preserve">  </w:t>
      </w:r>
      <w:r>
        <w:rPr>
          <w:rFonts w:hint="eastAsia"/>
        </w:rPr>
        <w:t>）</w:t>
      </w:r>
      <w:r>
        <w:t>、</w:t>
      </w:r>
      <w:r>
        <w:rPr>
          <w:rFonts w:hint="eastAsia"/>
        </w:rPr>
        <w:t>（</w:t>
      </w:r>
      <w:r>
        <w:rPr>
          <w:rFonts w:hint="eastAsia"/>
        </w:rPr>
        <w:t xml:space="preserve">  </w:t>
      </w:r>
      <w:r>
        <w:rPr>
          <w:rFonts w:hint="eastAsia"/>
        </w:rPr>
        <w:t>）</w:t>
      </w:r>
      <w:r>
        <w:t>六大因素。</w:t>
      </w:r>
    </w:p>
    <w:p w:rsidR="00360077" w:rsidRDefault="006C7F92">
      <w:r>
        <w:rPr>
          <w:rFonts w:hint="eastAsia"/>
        </w:rPr>
        <w:t>答案：</w:t>
      </w:r>
      <w:r>
        <w:t>人口</w:t>
      </w:r>
      <w:r>
        <w:rPr>
          <w:rFonts w:hint="eastAsia"/>
        </w:rPr>
        <w:t>、</w:t>
      </w:r>
      <w:r>
        <w:t>经济</w:t>
      </w:r>
      <w:r>
        <w:rPr>
          <w:rFonts w:hint="eastAsia"/>
        </w:rPr>
        <w:t>、</w:t>
      </w:r>
      <w:r>
        <w:t>自然</w:t>
      </w:r>
      <w:r>
        <w:rPr>
          <w:rFonts w:hint="eastAsia"/>
        </w:rPr>
        <w:t>、</w:t>
      </w:r>
      <w:r>
        <w:t>技术</w:t>
      </w:r>
      <w:r>
        <w:rPr>
          <w:rFonts w:hint="eastAsia"/>
        </w:rPr>
        <w:t>、</w:t>
      </w:r>
      <w:r>
        <w:t>政治与法律</w:t>
      </w:r>
      <w:r>
        <w:rPr>
          <w:rFonts w:hint="eastAsia"/>
        </w:rPr>
        <w:t>、</w:t>
      </w:r>
      <w:r>
        <w:t>社会文化</w:t>
      </w:r>
    </w:p>
    <w:p w:rsidR="00360077" w:rsidRDefault="006C7F92">
      <w:pPr>
        <w:numPr>
          <w:ilvl w:val="0"/>
          <w:numId w:val="3"/>
        </w:numPr>
      </w:pPr>
      <w:r>
        <w:rPr>
          <w:rFonts w:hint="eastAsia"/>
        </w:rPr>
        <w:t>茶叶市场营销环境分为（</w:t>
      </w:r>
      <w:r>
        <w:rPr>
          <w:rFonts w:hint="eastAsia"/>
        </w:rPr>
        <w:t xml:space="preserve">  </w:t>
      </w:r>
      <w:r>
        <w:rPr>
          <w:rFonts w:hint="eastAsia"/>
        </w:rPr>
        <w:t>）和（</w:t>
      </w:r>
      <w:r>
        <w:rPr>
          <w:rFonts w:hint="eastAsia"/>
        </w:rPr>
        <w:t xml:space="preserve">  </w:t>
      </w:r>
      <w:r>
        <w:rPr>
          <w:rFonts w:hint="eastAsia"/>
        </w:rPr>
        <w:t>）。</w:t>
      </w:r>
    </w:p>
    <w:p w:rsidR="00360077" w:rsidRDefault="006C7F92">
      <w:r>
        <w:rPr>
          <w:rFonts w:hint="eastAsia"/>
        </w:rPr>
        <w:t>答案：微观营销环境、宏观营销环境</w:t>
      </w:r>
    </w:p>
    <w:p w:rsidR="00360077" w:rsidRDefault="006C7F92">
      <w:pPr>
        <w:numPr>
          <w:ilvl w:val="0"/>
          <w:numId w:val="3"/>
        </w:numPr>
      </w:pPr>
      <w:r>
        <w:rPr>
          <w:rFonts w:hint="eastAsia"/>
        </w:rPr>
        <w:t>茶叶市场营销调研可分为（</w:t>
      </w:r>
      <w:r>
        <w:rPr>
          <w:rFonts w:hint="eastAsia"/>
        </w:rPr>
        <w:t xml:space="preserve">  </w:t>
      </w:r>
      <w:r>
        <w:rPr>
          <w:rFonts w:hint="eastAsia"/>
        </w:rPr>
        <w:t>）研究、（</w:t>
      </w:r>
      <w:r>
        <w:rPr>
          <w:rFonts w:hint="eastAsia"/>
        </w:rPr>
        <w:t xml:space="preserve">  </w:t>
      </w:r>
      <w:r>
        <w:rPr>
          <w:rFonts w:hint="eastAsia"/>
        </w:rPr>
        <w:t>）研究、（</w:t>
      </w:r>
      <w:r>
        <w:rPr>
          <w:rFonts w:hint="eastAsia"/>
        </w:rPr>
        <w:t xml:space="preserve">  </w:t>
      </w:r>
      <w:r>
        <w:rPr>
          <w:rFonts w:hint="eastAsia"/>
        </w:rPr>
        <w:t>）研究三种形式。</w:t>
      </w:r>
    </w:p>
    <w:p w:rsidR="00360077" w:rsidRDefault="006C7F92">
      <w:r>
        <w:rPr>
          <w:rFonts w:hint="eastAsia"/>
        </w:rPr>
        <w:t>答案：探测性、描述性、因果性</w:t>
      </w:r>
    </w:p>
    <w:p w:rsidR="00360077" w:rsidRDefault="006C7F92">
      <w:pPr>
        <w:numPr>
          <w:ilvl w:val="0"/>
          <w:numId w:val="3"/>
        </w:numPr>
      </w:pPr>
      <w:r>
        <w:rPr>
          <w:rFonts w:hint="eastAsia"/>
        </w:rPr>
        <w:t>茶叶主要的包装形式有（</w:t>
      </w:r>
      <w:r>
        <w:rPr>
          <w:rFonts w:hint="eastAsia"/>
        </w:rPr>
        <w:t xml:space="preserve">  </w:t>
      </w:r>
      <w:r>
        <w:rPr>
          <w:rFonts w:hint="eastAsia"/>
        </w:rPr>
        <w:t>）茶叶包装、（</w:t>
      </w:r>
      <w:r>
        <w:rPr>
          <w:rFonts w:hint="eastAsia"/>
        </w:rPr>
        <w:t xml:space="preserve">  </w:t>
      </w:r>
      <w:r>
        <w:rPr>
          <w:rFonts w:hint="eastAsia"/>
        </w:rPr>
        <w:t>）茶叶包装和（</w:t>
      </w:r>
      <w:r>
        <w:rPr>
          <w:rFonts w:hint="eastAsia"/>
        </w:rPr>
        <w:t xml:space="preserve">  </w:t>
      </w:r>
      <w:r>
        <w:rPr>
          <w:rFonts w:hint="eastAsia"/>
        </w:rPr>
        <w:t>）茶叶包装。</w:t>
      </w:r>
    </w:p>
    <w:p w:rsidR="00360077" w:rsidRDefault="006C7F92">
      <w:r>
        <w:rPr>
          <w:rFonts w:hint="eastAsia"/>
        </w:rPr>
        <w:t>答案：袋型、罐型、盒型</w:t>
      </w:r>
    </w:p>
    <w:p w:rsidR="00360077" w:rsidRDefault="004C02CA">
      <w:r>
        <w:rPr>
          <w:rFonts w:hint="eastAsia"/>
        </w:rPr>
        <w:t>7</w:t>
      </w:r>
      <w:r>
        <w:rPr>
          <w:rFonts w:hint="eastAsia"/>
        </w:rPr>
        <w:t>、按预测方法分类，茶叶市场预测的方法包括（</w:t>
      </w:r>
      <w:r>
        <w:rPr>
          <w:rFonts w:hint="eastAsia"/>
        </w:rPr>
        <w:t xml:space="preserve"> </w:t>
      </w:r>
      <w:r>
        <w:t xml:space="preserve">   </w:t>
      </w:r>
      <w:r>
        <w:rPr>
          <w:rFonts w:hint="eastAsia"/>
        </w:rPr>
        <w:t>）、（</w:t>
      </w:r>
      <w:r>
        <w:rPr>
          <w:rFonts w:hint="eastAsia"/>
        </w:rPr>
        <w:t xml:space="preserve"> </w:t>
      </w:r>
      <w:r>
        <w:t xml:space="preserve">    </w:t>
      </w:r>
      <w:r>
        <w:rPr>
          <w:rFonts w:hint="eastAsia"/>
        </w:rPr>
        <w:t>）、（</w:t>
      </w:r>
      <w:r>
        <w:rPr>
          <w:rFonts w:hint="eastAsia"/>
        </w:rPr>
        <w:t xml:space="preserve"> </w:t>
      </w:r>
      <w:r>
        <w:t xml:space="preserve">    </w:t>
      </w:r>
      <w:r>
        <w:rPr>
          <w:rFonts w:hint="eastAsia"/>
        </w:rPr>
        <w:t>）。</w:t>
      </w:r>
    </w:p>
    <w:p w:rsidR="004C02CA" w:rsidRDefault="004C02CA">
      <w:r>
        <w:rPr>
          <w:rFonts w:hint="eastAsia"/>
        </w:rPr>
        <w:t>答案：定性预测、定量预测、综合预测</w:t>
      </w:r>
    </w:p>
    <w:p w:rsidR="004C02CA" w:rsidRDefault="004C02CA">
      <w:r>
        <w:rPr>
          <w:rFonts w:hint="eastAsia"/>
        </w:rPr>
        <w:t>8</w:t>
      </w:r>
      <w:r>
        <w:rPr>
          <w:rFonts w:hint="eastAsia"/>
        </w:rPr>
        <w:t>、按预测的内容分类，茶叶市场预测的方法包括</w:t>
      </w:r>
      <w:r>
        <w:rPr>
          <w:rFonts w:hint="eastAsia"/>
        </w:rPr>
        <w:t>（</w:t>
      </w:r>
      <w:r>
        <w:rPr>
          <w:rFonts w:hint="eastAsia"/>
        </w:rPr>
        <w:t xml:space="preserve"> </w:t>
      </w:r>
      <w:r>
        <w:t xml:space="preserve">   </w:t>
      </w:r>
      <w:r>
        <w:rPr>
          <w:rFonts w:hint="eastAsia"/>
        </w:rPr>
        <w:t>）、（</w:t>
      </w:r>
      <w:r>
        <w:rPr>
          <w:rFonts w:hint="eastAsia"/>
        </w:rPr>
        <w:t xml:space="preserve"> </w:t>
      </w:r>
      <w:r>
        <w:t xml:space="preserve">    </w:t>
      </w:r>
      <w:r>
        <w:rPr>
          <w:rFonts w:hint="eastAsia"/>
        </w:rPr>
        <w:t>）、（</w:t>
      </w:r>
      <w:r>
        <w:rPr>
          <w:rFonts w:hint="eastAsia"/>
        </w:rPr>
        <w:t xml:space="preserve"> </w:t>
      </w:r>
      <w:r>
        <w:t xml:space="preserve">    </w:t>
      </w:r>
      <w:r>
        <w:rPr>
          <w:rFonts w:hint="eastAsia"/>
        </w:rPr>
        <w:t>）</w:t>
      </w:r>
      <w:r>
        <w:rPr>
          <w:rFonts w:hint="eastAsia"/>
        </w:rPr>
        <w:t>、（</w:t>
      </w:r>
      <w:r>
        <w:rPr>
          <w:rFonts w:hint="eastAsia"/>
        </w:rPr>
        <w:t xml:space="preserve"> </w:t>
      </w:r>
      <w:r>
        <w:t xml:space="preserve">    </w:t>
      </w:r>
      <w:r>
        <w:rPr>
          <w:rFonts w:hint="eastAsia"/>
        </w:rPr>
        <w:t>）。</w:t>
      </w:r>
    </w:p>
    <w:p w:rsidR="004C02CA" w:rsidRDefault="004C02CA">
      <w:r>
        <w:rPr>
          <w:rFonts w:hint="eastAsia"/>
        </w:rPr>
        <w:t>答案：总体预测、分类预测、种类预测、重点预测</w:t>
      </w:r>
    </w:p>
    <w:p w:rsidR="004C02CA" w:rsidRDefault="004C02CA" w:rsidP="004C02CA">
      <w:r>
        <w:rPr>
          <w:rFonts w:hint="eastAsia"/>
        </w:rPr>
        <w:t>9</w:t>
      </w:r>
      <w:r>
        <w:rPr>
          <w:rFonts w:hint="eastAsia"/>
        </w:rPr>
        <w:t>、按经济活动范围分类，</w:t>
      </w:r>
      <w:r>
        <w:rPr>
          <w:rFonts w:hint="eastAsia"/>
        </w:rPr>
        <w:t>茶叶市场预测的方法包括（</w:t>
      </w:r>
      <w:r>
        <w:rPr>
          <w:rFonts w:hint="eastAsia"/>
        </w:rPr>
        <w:t xml:space="preserve"> </w:t>
      </w:r>
      <w:r>
        <w:t xml:space="preserve">   </w:t>
      </w:r>
      <w:r>
        <w:rPr>
          <w:rFonts w:hint="eastAsia"/>
        </w:rPr>
        <w:t>）、（</w:t>
      </w:r>
      <w:r>
        <w:rPr>
          <w:rFonts w:hint="eastAsia"/>
        </w:rPr>
        <w:t xml:space="preserve"> </w:t>
      </w:r>
      <w:r>
        <w:t xml:space="preserve">    </w:t>
      </w:r>
      <w:r>
        <w:rPr>
          <w:rFonts w:hint="eastAsia"/>
        </w:rPr>
        <w:t>）、（</w:t>
      </w:r>
      <w:r>
        <w:rPr>
          <w:rFonts w:hint="eastAsia"/>
        </w:rPr>
        <w:t xml:space="preserve"> </w:t>
      </w:r>
      <w:r>
        <w:t xml:space="preserve">    </w:t>
      </w:r>
      <w:r>
        <w:rPr>
          <w:rFonts w:hint="eastAsia"/>
        </w:rPr>
        <w:t>）。</w:t>
      </w:r>
    </w:p>
    <w:p w:rsidR="004C02CA" w:rsidRDefault="004C02CA">
      <w:r>
        <w:rPr>
          <w:rFonts w:hint="eastAsia"/>
        </w:rPr>
        <w:t>答案：宏观预测、行业预测、微观预测</w:t>
      </w:r>
    </w:p>
    <w:p w:rsidR="004C02CA" w:rsidRDefault="004C02CA">
      <w:r>
        <w:rPr>
          <w:rFonts w:hint="eastAsia"/>
        </w:rPr>
        <w:t>1</w:t>
      </w:r>
      <w:r>
        <w:t>0</w:t>
      </w:r>
      <w:r>
        <w:rPr>
          <w:rFonts w:hint="eastAsia"/>
        </w:rPr>
        <w:t>、非随机抽样包括</w:t>
      </w:r>
      <w:r>
        <w:rPr>
          <w:rFonts w:hint="eastAsia"/>
        </w:rPr>
        <w:t>（</w:t>
      </w:r>
      <w:r>
        <w:rPr>
          <w:rFonts w:hint="eastAsia"/>
        </w:rPr>
        <w:t xml:space="preserve"> </w:t>
      </w:r>
      <w:r>
        <w:t xml:space="preserve">   </w:t>
      </w:r>
      <w:r>
        <w:rPr>
          <w:rFonts w:hint="eastAsia"/>
        </w:rPr>
        <w:t>）、（</w:t>
      </w:r>
      <w:r>
        <w:rPr>
          <w:rFonts w:hint="eastAsia"/>
        </w:rPr>
        <w:t xml:space="preserve"> </w:t>
      </w:r>
      <w:r>
        <w:t xml:space="preserve">    </w:t>
      </w:r>
      <w:r>
        <w:rPr>
          <w:rFonts w:hint="eastAsia"/>
        </w:rPr>
        <w:t>）、（</w:t>
      </w:r>
      <w:r>
        <w:rPr>
          <w:rFonts w:hint="eastAsia"/>
        </w:rPr>
        <w:t xml:space="preserve"> </w:t>
      </w:r>
      <w:r>
        <w:t xml:space="preserve">    </w:t>
      </w:r>
      <w:r>
        <w:rPr>
          <w:rFonts w:hint="eastAsia"/>
        </w:rPr>
        <w:t>）。</w:t>
      </w:r>
    </w:p>
    <w:p w:rsidR="004C02CA" w:rsidRPr="004C02CA" w:rsidRDefault="004C02CA">
      <w:pPr>
        <w:rPr>
          <w:rFonts w:hint="eastAsia"/>
        </w:rPr>
      </w:pPr>
      <w:r>
        <w:rPr>
          <w:rFonts w:hint="eastAsia"/>
        </w:rPr>
        <w:t>答案：任意抽样、判断抽样、配额抽样</w:t>
      </w:r>
      <w:bookmarkStart w:id="0" w:name="_GoBack"/>
      <w:bookmarkEnd w:id="0"/>
    </w:p>
    <w:p w:rsidR="00360077" w:rsidRDefault="006C7F92">
      <w:pPr>
        <w:numPr>
          <w:ilvl w:val="0"/>
          <w:numId w:val="1"/>
        </w:numPr>
      </w:pPr>
      <w:r>
        <w:rPr>
          <w:rFonts w:hint="eastAsia"/>
        </w:rPr>
        <w:t>名词解释</w:t>
      </w:r>
    </w:p>
    <w:p w:rsidR="00360077" w:rsidRDefault="006C7F92">
      <w:pPr>
        <w:numPr>
          <w:ilvl w:val="0"/>
          <w:numId w:val="4"/>
        </w:numPr>
      </w:pPr>
      <w:r>
        <w:rPr>
          <w:rFonts w:hint="eastAsia"/>
        </w:rPr>
        <w:t>茶叶市场调研</w:t>
      </w:r>
    </w:p>
    <w:p w:rsidR="00360077" w:rsidRDefault="006C7F92">
      <w:r>
        <w:t>就是运用科学的方法，有目的、系统地对茶叶市场的信息资料进行收集、整理、分析，从而掌握市场的发展变化现状和趋势，为茶叶企业决策者制定和实施有效的市场营销战略提供科学依据的活动。</w:t>
      </w:r>
    </w:p>
    <w:p w:rsidR="00360077" w:rsidRDefault="006C7F92">
      <w:pPr>
        <w:numPr>
          <w:ilvl w:val="0"/>
          <w:numId w:val="4"/>
        </w:numPr>
      </w:pPr>
      <w:r>
        <w:rPr>
          <w:rFonts w:hint="eastAsia"/>
        </w:rPr>
        <w:t>BCG</w:t>
      </w:r>
      <w:r>
        <w:rPr>
          <w:rFonts w:hint="eastAsia"/>
        </w:rPr>
        <w:t>矩阵法</w:t>
      </w:r>
    </w:p>
    <w:p w:rsidR="00360077" w:rsidRDefault="006C7F92">
      <w:r>
        <w:lastRenderedPageBreak/>
        <w:t>又称市场增长率</w:t>
      </w:r>
      <w:r>
        <w:t>—</w:t>
      </w:r>
      <w:r>
        <w:t>相对市场份额矩阵方法。</w:t>
      </w:r>
      <w:r>
        <w:t>BCG</w:t>
      </w:r>
      <w:r>
        <w:t>矩阵根据业务的市场增长率和市场相对占有率两大指标，将组织的每一个战略事业单位标在一种二维的矩阵图上，从而显示出哪个</w:t>
      </w:r>
      <w:r>
        <w:t>SBU</w:t>
      </w:r>
      <w:r>
        <w:t>提供高额的潜在收益，以及哪个</w:t>
      </w:r>
      <w:r>
        <w:t>SBU</w:t>
      </w:r>
      <w:r>
        <w:t>是组织资源的漏斗。</w:t>
      </w:r>
    </w:p>
    <w:p w:rsidR="00360077" w:rsidRDefault="006C7F92">
      <w:pPr>
        <w:numPr>
          <w:ilvl w:val="0"/>
          <w:numId w:val="4"/>
        </w:numPr>
      </w:pPr>
      <w:r>
        <w:rPr>
          <w:rFonts w:hint="eastAsia"/>
        </w:rPr>
        <w:t>产品生命周期</w:t>
      </w:r>
    </w:p>
    <w:p w:rsidR="00360077" w:rsidRDefault="006C7F92">
      <w:r>
        <w:t>是指产品的市场寿命。是指产品从进入市场开始，直到最终退出市场为止所经历的市场生命循环过程。</w:t>
      </w:r>
    </w:p>
    <w:p w:rsidR="00360077" w:rsidRDefault="006C7F92">
      <w:pPr>
        <w:numPr>
          <w:ilvl w:val="0"/>
          <w:numId w:val="4"/>
        </w:numPr>
      </w:pPr>
      <w:r>
        <w:rPr>
          <w:rFonts w:hint="eastAsia"/>
        </w:rPr>
        <w:t>茶叶促销</w:t>
      </w:r>
    </w:p>
    <w:p w:rsidR="00360077" w:rsidRDefault="006C7F92">
      <w:r>
        <w:t>就是茶叶企业向消费者尤其是茶叶需求者传递有关产品的各种信息，实现有效沟通，增进客户的信赖，以达到扩大茶叶销售的营销目标。</w:t>
      </w:r>
      <w:r>
        <w:t xml:space="preserve"> </w:t>
      </w:r>
    </w:p>
    <w:p w:rsidR="00360077" w:rsidRDefault="006C7F92">
      <w:pPr>
        <w:numPr>
          <w:ilvl w:val="0"/>
          <w:numId w:val="4"/>
        </w:numPr>
      </w:pPr>
      <w:r>
        <w:rPr>
          <w:rFonts w:hint="eastAsia"/>
        </w:rPr>
        <w:t>茶叶人员推销</w:t>
      </w:r>
    </w:p>
    <w:p w:rsidR="00360077" w:rsidRDefault="006C7F92">
      <w:r>
        <w:t>是指茶叶推销人员与顾客以谈话的方式面对面地进行双向沟通，让顾客充分了解茶叶产品、商家服务以及能够给其带来的利益，从而赢得顾客的信任和理解，激发其购买需求和购买欲望，最终达到促成销售的促销方式。</w:t>
      </w:r>
    </w:p>
    <w:p w:rsidR="004C02CA" w:rsidRDefault="004C02CA" w:rsidP="004C02CA">
      <w:r>
        <w:rPr>
          <w:rFonts w:hint="eastAsia"/>
        </w:rPr>
        <w:t>6</w:t>
      </w:r>
      <w:r>
        <w:rPr>
          <w:rFonts w:hint="eastAsia"/>
        </w:rPr>
        <w:t>、茶叶生产升本</w:t>
      </w:r>
    </w:p>
    <w:p w:rsidR="004C02CA" w:rsidRDefault="004C02CA" w:rsidP="004C02CA">
      <w:r>
        <w:rPr>
          <w:rFonts w:hint="eastAsia"/>
        </w:rPr>
        <w:t>茶叶生产成本是茶叶在生产过程中消耗的生产资料的价值和劳动者为自己创造的价值的货币表现；是茶叶在生产过程中的物质费用和人工费用的总和；是茶叶价值中主要部分的货币表现；是价格中最重要的构成；是生产企业制定价格的最重要依据。</w:t>
      </w:r>
    </w:p>
    <w:p w:rsidR="004C02CA" w:rsidRDefault="004C02CA" w:rsidP="004C02CA">
      <w:r>
        <w:rPr>
          <w:rFonts w:hint="eastAsia"/>
        </w:rPr>
        <w:t>7</w:t>
      </w:r>
      <w:r>
        <w:rPr>
          <w:rFonts w:hint="eastAsia"/>
        </w:rPr>
        <w:t>、茶叶广告预算</w:t>
      </w:r>
    </w:p>
    <w:p w:rsidR="004C02CA" w:rsidRDefault="004C02CA" w:rsidP="004C02CA">
      <w:r>
        <w:rPr>
          <w:rFonts w:hint="eastAsia"/>
        </w:rPr>
        <w:t>茶叶广告预算是茶叶企业对广告活动费用的匡算，是茶叶企业投入广告活动的资金费用的使用计划。</w:t>
      </w:r>
    </w:p>
    <w:p w:rsidR="004C02CA" w:rsidRDefault="004C02CA" w:rsidP="004C02CA">
      <w:r>
        <w:rPr>
          <w:rFonts w:hint="eastAsia"/>
        </w:rPr>
        <w:t>8</w:t>
      </w:r>
      <w:r>
        <w:rPr>
          <w:rFonts w:hint="eastAsia"/>
        </w:rPr>
        <w:t>、茶叶市场预测</w:t>
      </w:r>
    </w:p>
    <w:p w:rsidR="004C02CA" w:rsidRDefault="004C02CA" w:rsidP="004C02CA">
      <w:pPr>
        <w:rPr>
          <w:rFonts w:hint="eastAsia"/>
        </w:rPr>
      </w:pPr>
      <w:r>
        <w:rPr>
          <w:rFonts w:hint="eastAsia"/>
        </w:rPr>
        <w:t>茶叶市场预测是根据市场有关的各种信息和资料，运用一定的方法或数学模型，对茶叶市场的未来状况作出估计和判断的活动。</w:t>
      </w:r>
    </w:p>
    <w:p w:rsidR="004C02CA" w:rsidRPr="004C02CA" w:rsidRDefault="004C02CA" w:rsidP="004C02CA">
      <w:pPr>
        <w:rPr>
          <w:rFonts w:hint="eastAsia"/>
        </w:rPr>
      </w:pPr>
    </w:p>
    <w:p w:rsidR="00360077" w:rsidRDefault="00360077"/>
    <w:p w:rsidR="00360077" w:rsidRDefault="006C7F92">
      <w:pPr>
        <w:numPr>
          <w:ilvl w:val="0"/>
          <w:numId w:val="1"/>
        </w:numPr>
      </w:pPr>
      <w:r>
        <w:rPr>
          <w:rFonts w:hint="eastAsia"/>
        </w:rPr>
        <w:t>简答题</w:t>
      </w:r>
    </w:p>
    <w:p w:rsidR="00360077" w:rsidRDefault="006C7F92">
      <w:pPr>
        <w:numPr>
          <w:ilvl w:val="0"/>
          <w:numId w:val="5"/>
        </w:numPr>
      </w:pPr>
      <w:r>
        <w:rPr>
          <w:rFonts w:hint="eastAsia"/>
        </w:rPr>
        <w:t>如何打造茶叶企业的品牌？</w:t>
      </w:r>
    </w:p>
    <w:p w:rsidR="00360077" w:rsidRDefault="006C7F92">
      <w:r>
        <w:t xml:space="preserve"> </w:t>
      </w:r>
      <w:r>
        <w:t>答：（</w:t>
      </w:r>
      <w:r>
        <w:t>1</w:t>
      </w:r>
      <w:r>
        <w:t>）茶叶品牌的主要策略包括产品线扩</w:t>
      </w:r>
      <w:r>
        <w:t>展、品牌延伸和多品牌策略。产品线扩展是指企业现有的产品线使用同一品牌，当增加该产品线的产品时，仍沿用原有品牌；品牌延伸和多品牌策略强调高额的品牌推广费用以及后期持续的品牌维护；</w:t>
      </w:r>
    </w:p>
    <w:p w:rsidR="00360077" w:rsidRDefault="006C7F92">
      <w:pPr>
        <w:numPr>
          <w:ilvl w:val="0"/>
          <w:numId w:val="6"/>
        </w:numPr>
      </w:pPr>
      <w:r>
        <w:t>茶叶品牌建设：茶叶企业需要对自身业务和目标客户群进行考虑，以确定当前阶段网络经营在企业整体经营中的位置，并以此为依据，定制符合企业总体战略的网络品牌策略。茶叶产品是传统的农业产品，发展品牌策略需要现实和虚拟二维空间的市场支撑，需要茶叶企业从全局角度考虑企业品牌战略，要进行认真，细致的线上线下调查，了解两个市场消费者的需求和特点，竞争</w:t>
      </w:r>
      <w:r>
        <w:t>对手以及茶叶企业自身拥有的资源实力，分别针对不同的市场状况制定相应的品牌发展战略。</w:t>
      </w:r>
    </w:p>
    <w:p w:rsidR="00360077" w:rsidRDefault="00360077"/>
    <w:p w:rsidR="00360077" w:rsidRDefault="006C7F92">
      <w:pPr>
        <w:numPr>
          <w:ilvl w:val="0"/>
          <w:numId w:val="5"/>
        </w:numPr>
      </w:pPr>
      <w:r>
        <w:rPr>
          <w:rFonts w:hint="eastAsia"/>
        </w:rPr>
        <w:t>茶叶人员推销的策略有哪些？</w:t>
      </w:r>
    </w:p>
    <w:p w:rsidR="00360077" w:rsidRDefault="006C7F92">
      <w:r>
        <w:t>（</w:t>
      </w:r>
      <w:r>
        <w:t>1</w:t>
      </w:r>
      <w:r>
        <w:t>）寻找客户的技巧</w:t>
      </w:r>
    </w:p>
    <w:p w:rsidR="00360077" w:rsidRDefault="006C7F92">
      <w:r>
        <w:t>（</w:t>
      </w:r>
      <w:r>
        <w:t>2</w:t>
      </w:r>
      <w:r>
        <w:t>）接近客户的技巧</w:t>
      </w:r>
    </w:p>
    <w:p w:rsidR="00360077" w:rsidRDefault="006C7F92">
      <w:r>
        <w:t>（</w:t>
      </w:r>
      <w:r>
        <w:t>3</w:t>
      </w:r>
      <w:r>
        <w:t>）推销洽谈的技巧</w:t>
      </w:r>
    </w:p>
    <w:p w:rsidR="00360077" w:rsidRDefault="006C7F92">
      <w:r>
        <w:t>（</w:t>
      </w:r>
      <w:r>
        <w:t>4</w:t>
      </w:r>
      <w:r>
        <w:t>）沟通技巧</w:t>
      </w:r>
    </w:p>
    <w:p w:rsidR="00360077" w:rsidRDefault="006C7F92">
      <w:r>
        <w:t>（</w:t>
      </w:r>
      <w:r>
        <w:t>5</w:t>
      </w:r>
      <w:r>
        <w:t>）说服技巧</w:t>
      </w:r>
    </w:p>
    <w:p w:rsidR="00360077" w:rsidRDefault="006C7F92">
      <w:r>
        <w:t>（</w:t>
      </w:r>
      <w:r>
        <w:t>6</w:t>
      </w:r>
      <w:r>
        <w:t>）排除障碍技巧</w:t>
      </w:r>
    </w:p>
    <w:p w:rsidR="00360077" w:rsidRDefault="006C7F92">
      <w:r>
        <w:lastRenderedPageBreak/>
        <w:t>（</w:t>
      </w:r>
      <w:r>
        <w:t>7</w:t>
      </w:r>
      <w:r>
        <w:t>）促成交易技巧</w:t>
      </w:r>
    </w:p>
    <w:p w:rsidR="00360077" w:rsidRDefault="00360077"/>
    <w:p w:rsidR="00360077" w:rsidRDefault="006C7F92">
      <w:r>
        <w:rPr>
          <w:rFonts w:hint="eastAsia"/>
        </w:rPr>
        <w:t>3</w:t>
      </w:r>
      <w:r>
        <w:rPr>
          <w:rFonts w:hint="eastAsia"/>
        </w:rPr>
        <w:t>、新趋势下的茶叶市场营销有哪些，请分别进行概述。</w:t>
      </w:r>
    </w:p>
    <w:p w:rsidR="00360077" w:rsidRDefault="006C7F92">
      <w:r>
        <w:t>（</w:t>
      </w:r>
      <w:r>
        <w:t>1</w:t>
      </w:r>
      <w:r>
        <w:t>）关系营销：把营销活动看作一个企业与消费者、供应商、分销商、竞争者、政府机构及其他公众发生互动作用的过程，其核心是建立和发展这些公众的良好关系；</w:t>
      </w:r>
    </w:p>
    <w:p w:rsidR="00360077" w:rsidRDefault="006C7F92">
      <w:r>
        <w:t>（</w:t>
      </w:r>
      <w:r>
        <w:t>2</w:t>
      </w:r>
      <w:r>
        <w:t>）电话营销：通过使用电话，来实现有计划、有组织并且高</w:t>
      </w:r>
      <w:r>
        <w:t>效率地扩大顾客群、提高顾客满意度、维护老顾客等市场行为的手法；</w:t>
      </w:r>
    </w:p>
    <w:p w:rsidR="00360077" w:rsidRDefault="006C7F92">
      <w:r>
        <w:t>（</w:t>
      </w:r>
      <w:r>
        <w:t>3</w:t>
      </w:r>
      <w:r>
        <w:t>）绿色营销：以环境保护为经营指导思想，以绿色文化为价值观念，以消费者的绿色消费为中心和出发点的营销观念、营销方式和营销策略；</w:t>
      </w:r>
    </w:p>
    <w:p w:rsidR="00360077" w:rsidRDefault="006C7F92">
      <w:r>
        <w:t>（</w:t>
      </w:r>
      <w:r>
        <w:t>4</w:t>
      </w:r>
      <w:r>
        <w:t>）整合营销：一种对各种营销工具和手段的系统化结合，根据环境进行即时性的动态修正，以交换双方在交互中实现价值增值的营销理念与方法。</w:t>
      </w:r>
      <w:r>
        <w:t xml:space="preserve"> </w:t>
      </w:r>
    </w:p>
    <w:p w:rsidR="00360077" w:rsidRDefault="00360077"/>
    <w:p w:rsidR="00360077" w:rsidRDefault="006C7F92">
      <w:r>
        <w:rPr>
          <w:rFonts w:hint="eastAsia"/>
        </w:rPr>
        <w:t>4</w:t>
      </w:r>
      <w:r>
        <w:rPr>
          <w:rFonts w:hint="eastAsia"/>
        </w:rPr>
        <w:t>、在茶叶新产品的引入期，茶叶企业可以通过哪些策略进行营销活动，并进行简要说明。</w:t>
      </w:r>
    </w:p>
    <w:p w:rsidR="00360077" w:rsidRDefault="006C7F92">
      <w:r>
        <w:t>（</w:t>
      </w:r>
      <w:r>
        <w:t>1</w:t>
      </w:r>
      <w:r>
        <w:t>）快速撇脂策略：这种策略采用高价格和高促销费用的措施推出茶叶新产品，以求迅速打入市场赚取较高利润。</w:t>
      </w:r>
    </w:p>
    <w:p w:rsidR="00360077" w:rsidRDefault="006C7F92">
      <w:r>
        <w:t>（</w:t>
      </w:r>
      <w:r>
        <w:t>2</w:t>
      </w:r>
      <w:r>
        <w:t>）缓慢撇脂策略：以高价格和低促销费用的措施推出茶叶新产品，以求的更多的利润。</w:t>
      </w:r>
    </w:p>
    <w:p w:rsidR="00360077" w:rsidRDefault="006C7F92">
      <w:r>
        <w:t>（</w:t>
      </w:r>
      <w:r>
        <w:t>3</w:t>
      </w:r>
      <w:r>
        <w:t>）快速渗透策略：实行低价格和高促销费用的措施推出茶叶新产品，目的在于加快市场渗透，取得尽可能高的市场占有率。</w:t>
      </w:r>
    </w:p>
    <w:p w:rsidR="00360077" w:rsidRDefault="006C7F92">
      <w:r>
        <w:t>（</w:t>
      </w:r>
      <w:r>
        <w:t>4</w:t>
      </w:r>
      <w:r>
        <w:t>）缓慢渗透策略：以低价格配合低促销费用来推出茶叶新产品，目的在于以低价促使消费者接受茶叶新产品，阻止竞争者对市场渗透。</w:t>
      </w:r>
    </w:p>
    <w:p w:rsidR="00360077" w:rsidRDefault="00360077"/>
    <w:p w:rsidR="00360077" w:rsidRDefault="006C7F92">
      <w:r>
        <w:rPr>
          <w:rFonts w:hint="eastAsia"/>
        </w:rPr>
        <w:t>5</w:t>
      </w:r>
      <w:r>
        <w:rPr>
          <w:rFonts w:hint="eastAsia"/>
        </w:rPr>
        <w:t>、影响茶叶企业定价的外部因素有哪些？并进行简要阐述。</w:t>
      </w:r>
    </w:p>
    <w:p w:rsidR="00360077" w:rsidRDefault="006C7F92">
      <w:r>
        <w:t>（</w:t>
      </w:r>
      <w:r>
        <w:t>1</w:t>
      </w:r>
      <w:r>
        <w:t>）区域、季节因素：国内茶叶</w:t>
      </w:r>
      <w:r>
        <w:t>生产与消费市场，茶叶的区域性明显。长江中下游名优绿茶重点区域；东南沿海优质乌龙茶重点区域；长江中上游特色及出口绿茶重点区域；西南红茶及特种茶重点区域。处于不同区域的茶叶消费者，对茶叶的喜好和需求各不相同，定价也有所差别。同时，茶叶生产具有季节性，春茶的价格常比夏秋茶高</w:t>
      </w:r>
      <w:r>
        <w:t>3-5</w:t>
      </w:r>
      <w:r>
        <w:t>倍。</w:t>
      </w:r>
    </w:p>
    <w:p w:rsidR="00360077" w:rsidRDefault="006C7F92">
      <w:r>
        <w:t>（</w:t>
      </w:r>
      <w:r>
        <w:t>2</w:t>
      </w:r>
      <w:r>
        <w:t>）自然因素：茶叶产品兼具农产品和商品双重性质，其生产成本与自然环境因素息息相关，洪涝、旱灾、冰冻等恶劣天气都会影响茶叶的产量和品质，从而影响茶叶产品的定价。</w:t>
      </w:r>
    </w:p>
    <w:p w:rsidR="00360077" w:rsidRDefault="006C7F92">
      <w:r>
        <w:t>（</w:t>
      </w:r>
      <w:r>
        <w:t>3</w:t>
      </w:r>
      <w:r>
        <w:t>）供求因素：市场的供求关系调节着茶叶市场价格，茶叶市场价格又调节着</w:t>
      </w:r>
      <w:r>
        <w:t>供求，在一定时期内，茶叶的市场供求与价格互相影响、彼此制约。</w:t>
      </w:r>
    </w:p>
    <w:p w:rsidR="00360077" w:rsidRDefault="006C7F92">
      <w:r>
        <w:t>（</w:t>
      </w:r>
      <w:r>
        <w:t>4</w:t>
      </w:r>
      <w:r>
        <w:t>）政策、法律因素：我国颁布的有关经济政策和法规，对茶叶价格的制定和调整产生直接的影响。</w:t>
      </w:r>
    </w:p>
    <w:sectPr w:rsidR="003600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45F8157"/>
    <w:multiLevelType w:val="singleLevel"/>
    <w:tmpl w:val="845F8157"/>
    <w:lvl w:ilvl="0">
      <w:start w:val="1"/>
      <w:numFmt w:val="chineseCounting"/>
      <w:suff w:val="nothing"/>
      <w:lvlText w:val="%1、"/>
      <w:lvlJc w:val="left"/>
      <w:rPr>
        <w:rFonts w:hint="eastAsia"/>
      </w:rPr>
    </w:lvl>
  </w:abstractNum>
  <w:abstractNum w:abstractNumId="1" w15:restartNumberingAfterBreak="0">
    <w:nsid w:val="8C15BEE4"/>
    <w:multiLevelType w:val="singleLevel"/>
    <w:tmpl w:val="8C15BEE4"/>
    <w:lvl w:ilvl="0">
      <w:start w:val="2"/>
      <w:numFmt w:val="decimal"/>
      <w:suff w:val="nothing"/>
      <w:lvlText w:val="%1、"/>
      <w:lvlJc w:val="left"/>
    </w:lvl>
  </w:abstractNum>
  <w:abstractNum w:abstractNumId="2" w15:restartNumberingAfterBreak="0">
    <w:nsid w:val="D3C55870"/>
    <w:multiLevelType w:val="singleLevel"/>
    <w:tmpl w:val="D3C55870"/>
    <w:lvl w:ilvl="0">
      <w:start w:val="1"/>
      <w:numFmt w:val="decimal"/>
      <w:suff w:val="nothing"/>
      <w:lvlText w:val="%1、"/>
      <w:lvlJc w:val="left"/>
    </w:lvl>
  </w:abstractNum>
  <w:abstractNum w:abstractNumId="3" w15:restartNumberingAfterBreak="0">
    <w:nsid w:val="D69285D5"/>
    <w:multiLevelType w:val="singleLevel"/>
    <w:tmpl w:val="D69285D5"/>
    <w:lvl w:ilvl="0">
      <w:start w:val="2"/>
      <w:numFmt w:val="decimal"/>
      <w:suff w:val="nothing"/>
      <w:lvlText w:val="（%1）"/>
      <w:lvlJc w:val="left"/>
    </w:lvl>
  </w:abstractNum>
  <w:abstractNum w:abstractNumId="4" w15:restartNumberingAfterBreak="0">
    <w:nsid w:val="F3ACF1FB"/>
    <w:multiLevelType w:val="singleLevel"/>
    <w:tmpl w:val="F3ACF1FB"/>
    <w:lvl w:ilvl="0">
      <w:start w:val="1"/>
      <w:numFmt w:val="decimal"/>
      <w:suff w:val="nothing"/>
      <w:lvlText w:val="%1、"/>
      <w:lvlJc w:val="left"/>
    </w:lvl>
  </w:abstractNum>
  <w:abstractNum w:abstractNumId="5" w15:restartNumberingAfterBreak="0">
    <w:nsid w:val="F5FD9BD2"/>
    <w:multiLevelType w:val="singleLevel"/>
    <w:tmpl w:val="F5FD9BD2"/>
    <w:lvl w:ilvl="0">
      <w:start w:val="1"/>
      <w:numFmt w:val="decimal"/>
      <w:suff w:val="nothing"/>
      <w:lvlText w:val="%1、"/>
      <w:lvlJc w:val="left"/>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71067D0"/>
    <w:rsid w:val="00360077"/>
    <w:rsid w:val="004C02CA"/>
    <w:rsid w:val="006C7F92"/>
    <w:rsid w:val="14C61A64"/>
    <w:rsid w:val="47106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8FB22BA"/>
  <w15:docId w15:val="{2C20D6DF-3B00-C343-B704-60514170C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4C02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3240</Words>
  <Characters>307</Characters>
  <Application>Microsoft Office Word</Application>
  <DocSecurity>0</DocSecurity>
  <Lines>2</Lines>
  <Paragraphs>7</Paragraphs>
  <ScaleCrop>false</ScaleCrop>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office user</cp:lastModifiedBy>
  <cp:revision>2</cp:revision>
  <dcterms:created xsi:type="dcterms:W3CDTF">2020-12-15T07:33:00Z</dcterms:created>
  <dcterms:modified xsi:type="dcterms:W3CDTF">2021-06-11T13:55:00Z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